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E4" w:rsidRDefault="00E54584" w:rsidP="007665E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>
            <wp:extent cx="5930265" cy="2498725"/>
            <wp:effectExtent l="19050" t="0" r="0" b="0"/>
            <wp:docPr id="1" name="Рисунок 1" descr="F:\08-AP-2016\14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8-AP-2016\145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E4" w:rsidRDefault="007665E4" w:rsidP="007665E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F94574">
        <w:rPr>
          <w:rFonts w:ascii="Calibri" w:hAnsi="Calibri"/>
          <w:b/>
          <w:sz w:val="28"/>
        </w:rPr>
        <w:t xml:space="preserve">О </w:t>
      </w:r>
      <w:r>
        <w:rPr>
          <w:rFonts w:ascii="Calibri" w:hAnsi="Calibri"/>
          <w:b/>
          <w:sz w:val="28"/>
        </w:rPr>
        <w:t>психолого-медико-педагогическом консилиуме</w:t>
      </w:r>
      <w:r w:rsidRPr="00F94574">
        <w:rPr>
          <w:rFonts w:ascii="Calibri" w:hAnsi="Calibri"/>
          <w:b/>
          <w:bCs/>
          <w:sz w:val="36"/>
          <w:szCs w:val="28"/>
        </w:rPr>
        <w:t xml:space="preserve"> </w:t>
      </w:r>
    </w:p>
    <w:p w:rsidR="007665E4" w:rsidRDefault="007665E4" w:rsidP="007665E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A73284">
        <w:rPr>
          <w:rFonts w:ascii="Calibri" w:hAnsi="Calibri"/>
          <w:b/>
          <w:bCs/>
          <w:sz w:val="28"/>
          <w:szCs w:val="28"/>
        </w:rPr>
        <w:t>М</w:t>
      </w:r>
      <w:r w:rsidR="00065EAE">
        <w:rPr>
          <w:rFonts w:ascii="Calibri" w:hAnsi="Calibri"/>
          <w:b/>
          <w:bCs/>
          <w:sz w:val="28"/>
          <w:szCs w:val="28"/>
        </w:rPr>
        <w:t>Б</w:t>
      </w:r>
      <w:r w:rsidRPr="00A73284">
        <w:rPr>
          <w:rFonts w:ascii="Calibri" w:hAnsi="Calibri"/>
          <w:b/>
          <w:bCs/>
          <w:sz w:val="28"/>
          <w:szCs w:val="28"/>
        </w:rPr>
        <w:t xml:space="preserve">ОУ </w:t>
      </w:r>
      <w:r>
        <w:rPr>
          <w:rFonts w:ascii="Calibri" w:hAnsi="Calibri"/>
          <w:b/>
          <w:bCs/>
          <w:sz w:val="28"/>
          <w:szCs w:val="28"/>
        </w:rPr>
        <w:t>«Средняя общеобразовательная школа № 1 г. Новозыбкова</w:t>
      </w:r>
      <w:r w:rsidR="00065EAE">
        <w:rPr>
          <w:rFonts w:ascii="Calibri" w:hAnsi="Calibri"/>
          <w:b/>
          <w:bCs/>
          <w:sz w:val="28"/>
          <w:szCs w:val="28"/>
        </w:rPr>
        <w:t xml:space="preserve"> имени дважды Героя Советского Союза Д.А.Драгунского</w:t>
      </w:r>
      <w:r>
        <w:rPr>
          <w:rFonts w:ascii="Calibri" w:hAnsi="Calibri"/>
          <w:b/>
          <w:bCs/>
          <w:sz w:val="28"/>
          <w:szCs w:val="28"/>
        </w:rPr>
        <w:t xml:space="preserve">» </w:t>
      </w:r>
    </w:p>
    <w:p w:rsidR="007665E4" w:rsidRPr="00A73284" w:rsidRDefault="007665E4" w:rsidP="007665E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Брянской области</w:t>
      </w:r>
    </w:p>
    <w:p w:rsidR="00BB317F" w:rsidRPr="007665E4" w:rsidRDefault="00BB317F" w:rsidP="00BB317F">
      <w:pPr>
        <w:jc w:val="center"/>
        <w:rPr>
          <w:rFonts w:ascii="Calibri" w:hAnsi="Calibri"/>
          <w:b/>
          <w:sz w:val="28"/>
          <w:szCs w:val="28"/>
        </w:rPr>
      </w:pPr>
    </w:p>
    <w:p w:rsidR="00BB317F" w:rsidRPr="007665E4" w:rsidRDefault="00BB317F" w:rsidP="00BB317F">
      <w:pPr>
        <w:jc w:val="center"/>
        <w:rPr>
          <w:rFonts w:ascii="Calibri" w:hAnsi="Calibri"/>
          <w:b/>
          <w:sz w:val="28"/>
          <w:szCs w:val="28"/>
        </w:rPr>
      </w:pPr>
    </w:p>
    <w:p w:rsidR="00BB317F" w:rsidRPr="00EB4ACF" w:rsidRDefault="00BB317F" w:rsidP="007665E4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EB4ACF">
        <w:rPr>
          <w:rFonts w:ascii="Calibri" w:hAnsi="Calibri"/>
          <w:b/>
          <w:sz w:val="22"/>
          <w:szCs w:val="22"/>
        </w:rPr>
        <w:t>Общие положения</w:t>
      </w:r>
    </w:p>
    <w:p w:rsidR="007665E4" w:rsidRPr="00EB4ACF" w:rsidRDefault="007665E4" w:rsidP="007665E4">
      <w:pPr>
        <w:ind w:left="720"/>
        <w:rPr>
          <w:rFonts w:ascii="Calibri" w:hAnsi="Calibri"/>
          <w:b/>
          <w:sz w:val="22"/>
          <w:szCs w:val="22"/>
        </w:rPr>
      </w:pPr>
    </w:p>
    <w:p w:rsidR="00BB317F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1.1. </w:t>
      </w:r>
      <w:r w:rsidR="00BB317F" w:rsidRPr="00EB4ACF">
        <w:rPr>
          <w:rFonts w:ascii="Calibri" w:hAnsi="Calibri"/>
          <w:sz w:val="22"/>
          <w:szCs w:val="22"/>
        </w:rPr>
        <w:t xml:space="preserve">Настоящее положение разработано в соответствии с Законом РФ «Об образовании» (ст. 51), Типовым положением об общеобразовательном учреждении (п.8), Уставом </w:t>
      </w:r>
      <w:r w:rsidRPr="00EB4ACF">
        <w:rPr>
          <w:rFonts w:ascii="Calibri" w:hAnsi="Calibri"/>
          <w:sz w:val="22"/>
          <w:szCs w:val="22"/>
        </w:rPr>
        <w:t>школы</w:t>
      </w:r>
      <w:r w:rsidR="00BB317F" w:rsidRPr="00EB4ACF">
        <w:rPr>
          <w:rFonts w:ascii="Calibri" w:hAnsi="Calibri"/>
          <w:sz w:val="22"/>
          <w:szCs w:val="22"/>
        </w:rPr>
        <w:t>.</w:t>
      </w:r>
    </w:p>
    <w:p w:rsidR="00BB317F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1.2. </w:t>
      </w:r>
      <w:r w:rsidR="00BB317F" w:rsidRPr="00EB4ACF">
        <w:rPr>
          <w:rFonts w:ascii="Calibri" w:hAnsi="Calibri"/>
          <w:sz w:val="22"/>
          <w:szCs w:val="22"/>
        </w:rPr>
        <w:t xml:space="preserve">Психолого-медико-педагогический консилиум (ПМПК) – это совещательный, систематически действующий орган при администрации </w:t>
      </w:r>
      <w:r w:rsidRPr="00EB4ACF">
        <w:rPr>
          <w:rFonts w:ascii="Calibri" w:hAnsi="Calibri"/>
          <w:sz w:val="22"/>
          <w:szCs w:val="22"/>
        </w:rPr>
        <w:t>школы</w:t>
      </w:r>
      <w:r w:rsidR="00BB317F" w:rsidRPr="00EB4ACF">
        <w:rPr>
          <w:rFonts w:ascii="Calibri" w:hAnsi="Calibri"/>
          <w:sz w:val="22"/>
          <w:szCs w:val="22"/>
        </w:rPr>
        <w:t>.</w:t>
      </w:r>
    </w:p>
    <w:p w:rsidR="00BB317F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1.3. </w:t>
      </w:r>
      <w:r w:rsidR="00393111" w:rsidRPr="00EB4ACF">
        <w:rPr>
          <w:rFonts w:ascii="Calibri" w:hAnsi="Calibri"/>
          <w:sz w:val="22"/>
          <w:szCs w:val="22"/>
        </w:rPr>
        <w:t>О</w:t>
      </w:r>
      <w:r w:rsidR="00BB317F" w:rsidRPr="00EB4ACF">
        <w:rPr>
          <w:rFonts w:ascii="Calibri" w:hAnsi="Calibri"/>
          <w:sz w:val="22"/>
          <w:szCs w:val="22"/>
        </w:rPr>
        <w:t>сновная цель ПМПК – выработка коллективного решения о содержании обучения и способах профессиона</w:t>
      </w:r>
      <w:r w:rsidRPr="00EB4ACF">
        <w:rPr>
          <w:rFonts w:ascii="Calibri" w:hAnsi="Calibri"/>
          <w:sz w:val="22"/>
          <w:szCs w:val="22"/>
        </w:rPr>
        <w:t xml:space="preserve">льно-педагогического влияния на </w:t>
      </w:r>
      <w:r w:rsidR="00BB317F" w:rsidRPr="00EB4ACF">
        <w:rPr>
          <w:rFonts w:ascii="Calibri" w:hAnsi="Calibri"/>
          <w:sz w:val="22"/>
          <w:szCs w:val="22"/>
        </w:rPr>
        <w:t>обучающихся. Такие решения принимаются на основе представленных учителями, педагог</w:t>
      </w:r>
      <w:r w:rsidRPr="00EB4ACF">
        <w:rPr>
          <w:rFonts w:ascii="Calibri" w:hAnsi="Calibri"/>
          <w:sz w:val="22"/>
          <w:szCs w:val="22"/>
        </w:rPr>
        <w:t>ом</w:t>
      </w:r>
      <w:r w:rsidR="00BB317F" w:rsidRPr="00EB4ACF">
        <w:rPr>
          <w:rFonts w:ascii="Calibri" w:hAnsi="Calibri"/>
          <w:sz w:val="22"/>
          <w:szCs w:val="22"/>
        </w:rPr>
        <w:t>-психолог</w:t>
      </w:r>
      <w:r w:rsidRPr="00EB4ACF">
        <w:rPr>
          <w:rFonts w:ascii="Calibri" w:hAnsi="Calibri"/>
          <w:sz w:val="22"/>
          <w:szCs w:val="22"/>
        </w:rPr>
        <w:t>ом</w:t>
      </w:r>
      <w:r w:rsidR="00BB317F" w:rsidRPr="00EB4ACF">
        <w:rPr>
          <w:rFonts w:ascii="Calibri" w:hAnsi="Calibri"/>
          <w:sz w:val="22"/>
          <w:szCs w:val="22"/>
        </w:rPr>
        <w:t>, специалистами валеологической службы и врачами диагностических и аналитических данных об особенностях конкретного учащегося, группы учащихся или класса.</w:t>
      </w:r>
    </w:p>
    <w:p w:rsidR="00BB317F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1.4. </w:t>
      </w:r>
      <w:r w:rsidR="00BB317F" w:rsidRPr="00EB4ACF">
        <w:rPr>
          <w:rFonts w:ascii="Calibri" w:hAnsi="Calibri"/>
          <w:sz w:val="22"/>
          <w:szCs w:val="22"/>
        </w:rPr>
        <w:t xml:space="preserve">В состав ПМПК входят  постоянные участники – заместители директора </w:t>
      </w:r>
      <w:r w:rsidRPr="00EB4ACF">
        <w:rPr>
          <w:rFonts w:ascii="Calibri" w:hAnsi="Calibri"/>
          <w:sz w:val="22"/>
          <w:szCs w:val="22"/>
        </w:rPr>
        <w:t>школы</w:t>
      </w:r>
      <w:r w:rsidR="00BB317F" w:rsidRPr="00EB4ACF">
        <w:rPr>
          <w:rFonts w:ascii="Calibri" w:hAnsi="Calibri"/>
          <w:sz w:val="22"/>
          <w:szCs w:val="22"/>
        </w:rPr>
        <w:t xml:space="preserve"> по учебно-воспитательной работе,  педагог-психолог, представители </w:t>
      </w:r>
      <w:r w:rsidR="00C85636" w:rsidRPr="00EB4ACF">
        <w:rPr>
          <w:rFonts w:ascii="Calibri" w:hAnsi="Calibri"/>
          <w:sz w:val="22"/>
          <w:szCs w:val="22"/>
        </w:rPr>
        <w:t>валеологической службы и приглашенные специалисты – врачи, специалисты районного управления образования, правоохранительных органов, администрации района – в зависимости от специфики рассматриваемого вопроса.</w:t>
      </w:r>
    </w:p>
    <w:p w:rsidR="00C85636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1.5. </w:t>
      </w:r>
      <w:r w:rsidR="00C85636" w:rsidRPr="00EB4ACF">
        <w:rPr>
          <w:rFonts w:ascii="Calibri" w:hAnsi="Calibri"/>
          <w:sz w:val="22"/>
          <w:szCs w:val="22"/>
        </w:rPr>
        <w:t xml:space="preserve">Общее руководство деятельностью ПМПК осуществляет заместитель директора по </w:t>
      </w:r>
      <w:r w:rsidRPr="00EB4ACF">
        <w:rPr>
          <w:rFonts w:ascii="Calibri" w:hAnsi="Calibri"/>
          <w:sz w:val="22"/>
          <w:szCs w:val="22"/>
        </w:rPr>
        <w:t xml:space="preserve">учебно-воспитательной </w:t>
      </w:r>
      <w:r w:rsidR="00C85636" w:rsidRPr="00EB4ACF">
        <w:rPr>
          <w:rFonts w:ascii="Calibri" w:hAnsi="Calibri"/>
          <w:sz w:val="22"/>
          <w:szCs w:val="22"/>
        </w:rPr>
        <w:t>работе.</w:t>
      </w:r>
    </w:p>
    <w:p w:rsidR="00C85636" w:rsidRPr="00EB4ACF" w:rsidRDefault="00C85636" w:rsidP="00C85636">
      <w:pPr>
        <w:jc w:val="both"/>
        <w:rPr>
          <w:rFonts w:ascii="Calibri" w:hAnsi="Calibri"/>
          <w:sz w:val="22"/>
          <w:szCs w:val="22"/>
        </w:rPr>
      </w:pPr>
    </w:p>
    <w:p w:rsidR="00C85636" w:rsidRPr="00EB4ACF" w:rsidRDefault="00C85636" w:rsidP="007665E4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EB4ACF">
        <w:rPr>
          <w:rFonts w:ascii="Calibri" w:hAnsi="Calibri"/>
          <w:b/>
          <w:sz w:val="22"/>
          <w:szCs w:val="22"/>
        </w:rPr>
        <w:t>Принципы деятельности ПМПК</w:t>
      </w:r>
    </w:p>
    <w:p w:rsidR="007665E4" w:rsidRPr="00EB4ACF" w:rsidRDefault="007665E4" w:rsidP="007665E4">
      <w:pPr>
        <w:ind w:left="720"/>
        <w:rPr>
          <w:rFonts w:ascii="Calibri" w:hAnsi="Calibri"/>
          <w:b/>
          <w:sz w:val="22"/>
          <w:szCs w:val="22"/>
        </w:rPr>
      </w:pPr>
    </w:p>
    <w:p w:rsidR="00C85636" w:rsidRPr="00EB4ACF" w:rsidRDefault="007665E4" w:rsidP="00C85636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2.1. </w:t>
      </w:r>
      <w:r w:rsidR="00C85636" w:rsidRPr="00EB4ACF">
        <w:rPr>
          <w:rFonts w:ascii="Calibri" w:hAnsi="Calibri"/>
          <w:sz w:val="22"/>
          <w:szCs w:val="22"/>
        </w:rPr>
        <w:t>Основополагающими в работе ПМПК являются принципы:</w:t>
      </w:r>
    </w:p>
    <w:p w:rsidR="00C85636" w:rsidRPr="00EB4ACF" w:rsidRDefault="00C85636" w:rsidP="00C85636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- уважения личности и опоры на положительные качества ребенка. Собеседования с учащимися в </w:t>
      </w:r>
      <w:r w:rsidR="00920671" w:rsidRPr="00EB4ACF">
        <w:rPr>
          <w:rFonts w:ascii="Calibri" w:hAnsi="Calibri"/>
          <w:sz w:val="22"/>
          <w:szCs w:val="22"/>
        </w:rPr>
        <w:t>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920671" w:rsidRPr="00EB4ACF" w:rsidRDefault="00920671" w:rsidP="00C85636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- максимальной педагогизации диагностики (определяет приоритет педагогических  задач ПМПК и предполагает, что смысл консилиума – в интеграции психологических и педагогических знаний);  каждая выявленная особенность развития должна быть последовательно осмыслена с </w:t>
      </w:r>
      <w:r w:rsidR="00393111" w:rsidRPr="00EB4ACF">
        <w:rPr>
          <w:rFonts w:ascii="Calibri" w:hAnsi="Calibri"/>
          <w:sz w:val="22"/>
          <w:szCs w:val="22"/>
        </w:rPr>
        <w:t>т</w:t>
      </w:r>
      <w:r w:rsidRPr="00EB4ACF">
        <w:rPr>
          <w:rFonts w:ascii="Calibri" w:hAnsi="Calibri"/>
          <w:sz w:val="22"/>
          <w:szCs w:val="22"/>
        </w:rPr>
        <w:t>очки зрения тенденций бли</w:t>
      </w:r>
      <w:r w:rsidR="00CC5836" w:rsidRPr="00EB4ACF">
        <w:rPr>
          <w:rFonts w:ascii="Calibri" w:hAnsi="Calibri"/>
          <w:sz w:val="22"/>
          <w:szCs w:val="22"/>
        </w:rPr>
        <w:t>жайшего развития и с учетом этого  трансформ</w:t>
      </w:r>
      <w:r w:rsidRPr="00EB4ACF">
        <w:rPr>
          <w:rFonts w:ascii="Calibri" w:hAnsi="Calibri"/>
          <w:sz w:val="22"/>
          <w:szCs w:val="22"/>
        </w:rPr>
        <w:t>и</w:t>
      </w:r>
      <w:r w:rsidR="00CC5836" w:rsidRPr="00EB4ACF">
        <w:rPr>
          <w:rFonts w:ascii="Calibri" w:hAnsi="Calibri"/>
          <w:sz w:val="22"/>
          <w:szCs w:val="22"/>
        </w:rPr>
        <w:t>рована в конкурентную</w:t>
      </w:r>
      <w:r w:rsidRPr="00EB4ACF">
        <w:rPr>
          <w:rFonts w:ascii="Calibri" w:hAnsi="Calibri"/>
          <w:sz w:val="22"/>
          <w:szCs w:val="22"/>
        </w:rPr>
        <w:t xml:space="preserve"> воспита</w:t>
      </w:r>
      <w:r w:rsidR="00CC5836" w:rsidRPr="00EB4ACF">
        <w:rPr>
          <w:rFonts w:ascii="Calibri" w:hAnsi="Calibri"/>
          <w:sz w:val="22"/>
          <w:szCs w:val="22"/>
        </w:rPr>
        <w:t>те</w:t>
      </w:r>
      <w:r w:rsidRPr="00EB4ACF">
        <w:rPr>
          <w:rFonts w:ascii="Calibri" w:hAnsi="Calibri"/>
          <w:sz w:val="22"/>
          <w:szCs w:val="22"/>
        </w:rPr>
        <w:t>л</w:t>
      </w:r>
      <w:r w:rsidR="00CC5836" w:rsidRPr="00EB4ACF">
        <w:rPr>
          <w:rFonts w:ascii="Calibri" w:hAnsi="Calibri"/>
          <w:sz w:val="22"/>
          <w:szCs w:val="22"/>
        </w:rPr>
        <w:t>ьн</w:t>
      </w:r>
      <w:r w:rsidRPr="00EB4ACF">
        <w:rPr>
          <w:rFonts w:ascii="Calibri" w:hAnsi="Calibri"/>
          <w:sz w:val="22"/>
          <w:szCs w:val="22"/>
        </w:rPr>
        <w:t xml:space="preserve">ую меру; </w:t>
      </w:r>
    </w:p>
    <w:p w:rsidR="00B437C9" w:rsidRPr="00EB4ACF" w:rsidRDefault="00B437C9" w:rsidP="00C85636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lastRenderedPageBreak/>
        <w:t>- закрытости информации (предполагает строгое соблюдение э</w:t>
      </w:r>
      <w:r w:rsidR="00393111" w:rsidRPr="00EB4ACF">
        <w:rPr>
          <w:rFonts w:ascii="Calibri" w:hAnsi="Calibri"/>
          <w:sz w:val="22"/>
          <w:szCs w:val="22"/>
        </w:rPr>
        <w:t xml:space="preserve">тических принципов участниками </w:t>
      </w:r>
      <w:r w:rsidRPr="00EB4ACF">
        <w:rPr>
          <w:rFonts w:ascii="Calibri" w:hAnsi="Calibri"/>
          <w:sz w:val="22"/>
          <w:szCs w:val="22"/>
        </w:rPr>
        <w:t>П</w:t>
      </w:r>
      <w:r w:rsidR="00393111" w:rsidRPr="00EB4ACF">
        <w:rPr>
          <w:rFonts w:ascii="Calibri" w:hAnsi="Calibri"/>
          <w:sz w:val="22"/>
          <w:szCs w:val="22"/>
        </w:rPr>
        <w:t>М</w:t>
      </w:r>
      <w:r w:rsidRPr="00EB4ACF">
        <w:rPr>
          <w:rFonts w:ascii="Calibri" w:hAnsi="Calibri"/>
          <w:sz w:val="22"/>
          <w:szCs w:val="22"/>
        </w:rPr>
        <w:t>ПК</w:t>
      </w:r>
      <w:r w:rsidR="00393111" w:rsidRPr="00EB4ACF">
        <w:rPr>
          <w:rFonts w:ascii="Calibri" w:hAnsi="Calibri"/>
          <w:sz w:val="22"/>
          <w:szCs w:val="22"/>
        </w:rPr>
        <w:t>)</w:t>
      </w:r>
      <w:r w:rsidRPr="00EB4ACF">
        <w:rPr>
          <w:rFonts w:ascii="Calibri" w:hAnsi="Calibri"/>
          <w:sz w:val="22"/>
          <w:szCs w:val="22"/>
        </w:rPr>
        <w:t>; конкретизация и обнаружение противоречивых трудностей развития не должны привести к снижению самооценки учащегося, углубить проблемы  взаимоотноше</w:t>
      </w:r>
      <w:r w:rsidR="00393111" w:rsidRPr="00EB4ACF">
        <w:rPr>
          <w:rFonts w:ascii="Calibri" w:hAnsi="Calibri"/>
          <w:sz w:val="22"/>
          <w:szCs w:val="22"/>
        </w:rPr>
        <w:t>ния со сверстниками и учителями;</w:t>
      </w:r>
      <w:r w:rsidRPr="00EB4ACF">
        <w:rPr>
          <w:rFonts w:ascii="Calibri" w:hAnsi="Calibri"/>
          <w:sz w:val="22"/>
          <w:szCs w:val="22"/>
        </w:rPr>
        <w:t xml:space="preserve"> строго должна соблюдаться тайна психолого-медико-педагогической диагностики; информация о психической патологии, неблагоприятном статусе в коллективе и другие данные, разглашение которых может повредить ребенку, не подлежит публичному обсуждению вне заседания ПМПК.</w:t>
      </w:r>
    </w:p>
    <w:p w:rsidR="00B437C9" w:rsidRPr="00EB4ACF" w:rsidRDefault="00B437C9" w:rsidP="00C85636">
      <w:pPr>
        <w:ind w:left="360"/>
        <w:jc w:val="both"/>
        <w:rPr>
          <w:rFonts w:ascii="Calibri" w:hAnsi="Calibri"/>
          <w:sz w:val="22"/>
          <w:szCs w:val="22"/>
        </w:rPr>
      </w:pPr>
    </w:p>
    <w:p w:rsidR="00A63863" w:rsidRPr="00EB4ACF" w:rsidRDefault="00B437C9" w:rsidP="007665E4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EB4ACF">
        <w:rPr>
          <w:rFonts w:ascii="Calibri" w:hAnsi="Calibri"/>
          <w:b/>
          <w:sz w:val="22"/>
          <w:szCs w:val="22"/>
        </w:rPr>
        <w:t>Задачи</w:t>
      </w:r>
      <w:r w:rsidRPr="00EB4ACF">
        <w:rPr>
          <w:rFonts w:ascii="Calibri" w:hAnsi="Calibri"/>
          <w:sz w:val="22"/>
          <w:szCs w:val="22"/>
        </w:rPr>
        <w:t xml:space="preserve"> </w:t>
      </w:r>
      <w:r w:rsidR="00A63863" w:rsidRPr="00EB4ACF">
        <w:rPr>
          <w:rFonts w:ascii="Calibri" w:hAnsi="Calibri"/>
          <w:b/>
          <w:sz w:val="22"/>
          <w:szCs w:val="22"/>
        </w:rPr>
        <w:t>психолого-медико-педагогического</w:t>
      </w:r>
      <w:r w:rsidRPr="00EB4ACF">
        <w:rPr>
          <w:rFonts w:ascii="Calibri" w:hAnsi="Calibri"/>
          <w:b/>
          <w:sz w:val="22"/>
          <w:szCs w:val="22"/>
        </w:rPr>
        <w:t xml:space="preserve"> консилиум</w:t>
      </w:r>
      <w:r w:rsidR="00A63863" w:rsidRPr="00EB4ACF">
        <w:rPr>
          <w:rFonts w:ascii="Calibri" w:hAnsi="Calibri"/>
          <w:b/>
          <w:sz w:val="22"/>
          <w:szCs w:val="22"/>
        </w:rPr>
        <w:t>а</w:t>
      </w:r>
    </w:p>
    <w:p w:rsidR="007665E4" w:rsidRPr="00EB4ACF" w:rsidRDefault="007665E4" w:rsidP="007665E4">
      <w:pPr>
        <w:ind w:left="720"/>
        <w:jc w:val="both"/>
        <w:rPr>
          <w:rFonts w:ascii="Calibri" w:hAnsi="Calibri"/>
          <w:b/>
          <w:sz w:val="22"/>
          <w:szCs w:val="22"/>
        </w:rPr>
      </w:pPr>
    </w:p>
    <w:p w:rsidR="00A63863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3.1. </w:t>
      </w:r>
      <w:r w:rsidR="00A63863" w:rsidRPr="00EB4ACF">
        <w:rPr>
          <w:rFonts w:ascii="Calibri" w:hAnsi="Calibri"/>
          <w:sz w:val="22"/>
          <w:szCs w:val="22"/>
        </w:rPr>
        <w:t>Выявление характера и причин отклонений в учении и поведении учащихся, обобщение причин отклонений.</w:t>
      </w:r>
    </w:p>
    <w:p w:rsidR="00A63863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3.2. </w:t>
      </w:r>
      <w:r w:rsidR="00A63863" w:rsidRPr="00EB4ACF">
        <w:rPr>
          <w:rFonts w:ascii="Calibri" w:hAnsi="Calibri"/>
          <w:sz w:val="22"/>
          <w:szCs w:val="22"/>
        </w:rPr>
        <w:t>Практическое решение проблемы предупреждения школьной дезадаптации школьников.</w:t>
      </w:r>
    </w:p>
    <w:p w:rsidR="00A63863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3.3. </w:t>
      </w:r>
      <w:r w:rsidR="00A63863" w:rsidRPr="00EB4ACF">
        <w:rPr>
          <w:rFonts w:ascii="Calibri" w:hAnsi="Calibri"/>
          <w:sz w:val="22"/>
          <w:szCs w:val="22"/>
        </w:rPr>
        <w:t>Принятие коллективного решения о специфике содержания образования и обучения для ученика (группы учащихся).</w:t>
      </w:r>
    </w:p>
    <w:p w:rsidR="00A63863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3.4. </w:t>
      </w:r>
      <w:r w:rsidR="00AE46AF" w:rsidRPr="00EB4ACF">
        <w:rPr>
          <w:rFonts w:ascii="Calibri" w:hAnsi="Calibri"/>
          <w:sz w:val="22"/>
          <w:szCs w:val="22"/>
        </w:rPr>
        <w:t>Р</w:t>
      </w:r>
      <w:r w:rsidR="00A63863" w:rsidRPr="00EB4ACF">
        <w:rPr>
          <w:rFonts w:ascii="Calibri" w:hAnsi="Calibri"/>
          <w:sz w:val="22"/>
          <w:szCs w:val="22"/>
        </w:rPr>
        <w:t>азработка плана совместных  психолого-медико-педагогических мероприятий в целях коррекции образовательного процесса.</w:t>
      </w:r>
    </w:p>
    <w:p w:rsidR="00A63863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3.5. </w:t>
      </w:r>
      <w:r w:rsidR="00A63863" w:rsidRPr="00EB4ACF">
        <w:rPr>
          <w:rFonts w:ascii="Calibri" w:hAnsi="Calibri"/>
          <w:sz w:val="22"/>
          <w:szCs w:val="22"/>
        </w:rPr>
        <w:t>Консультации в решении сложных, конфликтных ситуаций.</w:t>
      </w:r>
    </w:p>
    <w:p w:rsidR="00A63863" w:rsidRPr="00EB4ACF" w:rsidRDefault="00A63863" w:rsidP="00A63863">
      <w:pPr>
        <w:ind w:left="360"/>
        <w:jc w:val="both"/>
        <w:rPr>
          <w:rFonts w:ascii="Calibri" w:hAnsi="Calibri"/>
          <w:sz w:val="22"/>
          <w:szCs w:val="22"/>
        </w:rPr>
      </w:pPr>
    </w:p>
    <w:p w:rsidR="00A63863" w:rsidRPr="00EB4ACF" w:rsidRDefault="00A63863" w:rsidP="007665E4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 w:rsidRPr="00EB4ACF">
        <w:rPr>
          <w:rFonts w:ascii="Calibri" w:hAnsi="Calibri"/>
          <w:b/>
          <w:sz w:val="22"/>
          <w:szCs w:val="22"/>
        </w:rPr>
        <w:t>Функции</w:t>
      </w:r>
      <w:r w:rsidRPr="00EB4ACF">
        <w:rPr>
          <w:rFonts w:ascii="Calibri" w:hAnsi="Calibri"/>
          <w:sz w:val="22"/>
          <w:szCs w:val="22"/>
        </w:rPr>
        <w:t xml:space="preserve"> </w:t>
      </w:r>
      <w:r w:rsidRPr="00EB4ACF">
        <w:rPr>
          <w:rFonts w:ascii="Calibri" w:hAnsi="Calibri"/>
          <w:b/>
          <w:sz w:val="22"/>
          <w:szCs w:val="22"/>
        </w:rPr>
        <w:t>психолого-медико-педагогического консилиума</w:t>
      </w:r>
    </w:p>
    <w:p w:rsidR="007665E4" w:rsidRPr="00EB4ACF" w:rsidRDefault="007665E4" w:rsidP="007665E4">
      <w:pPr>
        <w:ind w:left="720"/>
        <w:rPr>
          <w:rFonts w:ascii="Calibri" w:hAnsi="Calibri"/>
          <w:b/>
          <w:sz w:val="22"/>
          <w:szCs w:val="22"/>
        </w:rPr>
      </w:pPr>
    </w:p>
    <w:p w:rsidR="00A63863" w:rsidRPr="00EB4ACF" w:rsidRDefault="00A63863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4.1. Диагностическая функция:</w:t>
      </w:r>
    </w:p>
    <w:p w:rsidR="00A63863" w:rsidRPr="00EB4ACF" w:rsidRDefault="00A63863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распознавание причин и характера отклонений в поведении и учении;</w:t>
      </w:r>
    </w:p>
    <w:p w:rsidR="00A63863" w:rsidRPr="00EB4ACF" w:rsidRDefault="00A63863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изучение социальной ситуации развития ученика, его положения в коллективе;</w:t>
      </w:r>
    </w:p>
    <w:p w:rsidR="00A63863" w:rsidRPr="00EB4ACF" w:rsidRDefault="00A63863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определение потенциальных возможностей и способностей учащегося.</w:t>
      </w:r>
    </w:p>
    <w:p w:rsidR="00A63863" w:rsidRPr="00EB4ACF" w:rsidRDefault="00A63863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4.2. Реабилитирующая функция:</w:t>
      </w:r>
    </w:p>
    <w:p w:rsidR="00A63863" w:rsidRPr="00EB4ACF" w:rsidRDefault="00A63863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защита интересов ребенка, попавшего в неблагоприятные учебно-воспитательные или семейные условия;</w:t>
      </w:r>
    </w:p>
    <w:p w:rsidR="006E7252" w:rsidRPr="00EB4ACF" w:rsidRDefault="006E7252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выявление и выработка мер по развитию потенциальных возможностей ученика;</w:t>
      </w:r>
    </w:p>
    <w:p w:rsidR="006E7252" w:rsidRPr="00EB4ACF" w:rsidRDefault="006E7252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выбор наиболее оптимальных форм обучения, коррекционного воздействия;</w:t>
      </w:r>
    </w:p>
    <w:p w:rsidR="006E7252" w:rsidRPr="00EB4ACF" w:rsidRDefault="006E7252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выработка рекомендаций по медицинской реабилитации учащихся;</w:t>
      </w:r>
    </w:p>
    <w:p w:rsidR="006E7252" w:rsidRPr="00EB4ACF" w:rsidRDefault="006E7252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семейная реабилитация: повышение статуса ребенка в глазах  родителей, повышение его ценности как члена семьи;  выработка рекомендаций для эффективных занятий с ребенком, развития его потенциальных возможностей методами семейного воспитания, запрещение ил</w:t>
      </w:r>
      <w:r w:rsidR="00745A54" w:rsidRPr="00EB4ACF">
        <w:rPr>
          <w:rFonts w:ascii="Calibri" w:hAnsi="Calibri"/>
          <w:sz w:val="22"/>
          <w:szCs w:val="22"/>
        </w:rPr>
        <w:t>и предупреждение методов психиче</w:t>
      </w:r>
      <w:r w:rsidRPr="00EB4ACF">
        <w:rPr>
          <w:rFonts w:ascii="Calibri" w:hAnsi="Calibri"/>
          <w:sz w:val="22"/>
          <w:szCs w:val="22"/>
        </w:rPr>
        <w:t>ского и физического воз</w:t>
      </w:r>
      <w:r w:rsidR="00745A54" w:rsidRPr="00EB4ACF">
        <w:rPr>
          <w:rFonts w:ascii="Calibri" w:hAnsi="Calibri"/>
          <w:sz w:val="22"/>
          <w:szCs w:val="22"/>
        </w:rPr>
        <w:t>действия на ребенка.</w:t>
      </w:r>
    </w:p>
    <w:p w:rsidR="00745A54" w:rsidRPr="00EB4ACF" w:rsidRDefault="00745A54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4.3. Воспитательная функция:</w:t>
      </w:r>
    </w:p>
    <w:p w:rsidR="00745A54" w:rsidRPr="00EB4ACF" w:rsidRDefault="00745A54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разработка стратегии педагогического воздействия на учащихся «группы риска»;</w:t>
      </w:r>
    </w:p>
    <w:p w:rsidR="00745A54" w:rsidRPr="00EB4ACF" w:rsidRDefault="00745A54" w:rsidP="00A63863">
      <w:pPr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>- интеграция воспитательных воздействий педагогического коллектива, родителей и сверстников на ученика.</w:t>
      </w:r>
    </w:p>
    <w:p w:rsidR="00745A54" w:rsidRPr="00EB4ACF" w:rsidRDefault="00745A54" w:rsidP="00A63863">
      <w:pPr>
        <w:ind w:left="360"/>
        <w:jc w:val="both"/>
        <w:rPr>
          <w:rFonts w:ascii="Calibri" w:hAnsi="Calibri"/>
          <w:sz w:val="22"/>
          <w:szCs w:val="22"/>
        </w:rPr>
      </w:pPr>
    </w:p>
    <w:p w:rsidR="00745A54" w:rsidRPr="00EB4ACF" w:rsidRDefault="00745A54" w:rsidP="00745A54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EB4ACF">
        <w:rPr>
          <w:rFonts w:ascii="Calibri" w:hAnsi="Calibri"/>
          <w:b/>
          <w:sz w:val="22"/>
          <w:szCs w:val="22"/>
        </w:rPr>
        <w:t>Организация деятельности</w:t>
      </w:r>
      <w:r w:rsidRPr="00EB4ACF">
        <w:rPr>
          <w:rFonts w:ascii="Calibri" w:hAnsi="Calibri"/>
          <w:sz w:val="22"/>
          <w:szCs w:val="22"/>
        </w:rPr>
        <w:t xml:space="preserve"> </w:t>
      </w:r>
      <w:r w:rsidRPr="00EB4ACF">
        <w:rPr>
          <w:rFonts w:ascii="Calibri" w:hAnsi="Calibri"/>
          <w:b/>
          <w:sz w:val="22"/>
          <w:szCs w:val="22"/>
        </w:rPr>
        <w:t>психолого-медико-педагогического консилиума</w:t>
      </w:r>
    </w:p>
    <w:p w:rsidR="00745A54" w:rsidRPr="00EB4ACF" w:rsidRDefault="00745A54" w:rsidP="00745A54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745A54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5.1. </w:t>
      </w:r>
      <w:r w:rsidR="00745A54" w:rsidRPr="00EB4ACF">
        <w:rPr>
          <w:rFonts w:ascii="Calibri" w:hAnsi="Calibri"/>
          <w:sz w:val="22"/>
          <w:szCs w:val="22"/>
        </w:rPr>
        <w:t>Заседания ПМПК проводятся по мере необходимости и готовности диагностических и аналитических материалов, необходимых для решения конкретной психолого-медико-педагогической проблемы.</w:t>
      </w:r>
    </w:p>
    <w:p w:rsidR="00745A54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5.2. </w:t>
      </w:r>
      <w:r w:rsidR="001B5253" w:rsidRPr="00EB4ACF">
        <w:rPr>
          <w:rFonts w:ascii="Calibri" w:hAnsi="Calibri"/>
          <w:sz w:val="22"/>
          <w:szCs w:val="22"/>
        </w:rPr>
        <w:t>Заседание ПМПК может быть с</w:t>
      </w:r>
      <w:r w:rsidR="00AE46AF" w:rsidRPr="00EB4ACF">
        <w:rPr>
          <w:rFonts w:ascii="Calibri" w:hAnsi="Calibri"/>
          <w:sz w:val="22"/>
          <w:szCs w:val="22"/>
        </w:rPr>
        <w:t>озвано его руководителем в экст</w:t>
      </w:r>
      <w:r w:rsidR="001B5253" w:rsidRPr="00EB4ACF">
        <w:rPr>
          <w:rFonts w:ascii="Calibri" w:hAnsi="Calibri"/>
          <w:sz w:val="22"/>
          <w:szCs w:val="22"/>
        </w:rPr>
        <w:t>р</w:t>
      </w:r>
      <w:r w:rsidR="00AE46AF" w:rsidRPr="00EB4ACF">
        <w:rPr>
          <w:rFonts w:ascii="Calibri" w:hAnsi="Calibri"/>
          <w:sz w:val="22"/>
          <w:szCs w:val="22"/>
        </w:rPr>
        <w:t>ен</w:t>
      </w:r>
      <w:r w:rsidR="001B5253" w:rsidRPr="00EB4ACF">
        <w:rPr>
          <w:rFonts w:ascii="Calibri" w:hAnsi="Calibri"/>
          <w:sz w:val="22"/>
          <w:szCs w:val="22"/>
        </w:rPr>
        <w:t>ном порядке.</w:t>
      </w:r>
    </w:p>
    <w:p w:rsidR="001B5253" w:rsidRPr="00EB4ACF" w:rsidRDefault="007665E4" w:rsidP="007665E4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5.3. </w:t>
      </w:r>
      <w:r w:rsidR="001B5253" w:rsidRPr="00EB4ACF">
        <w:rPr>
          <w:rFonts w:ascii="Calibri" w:hAnsi="Calibri"/>
          <w:sz w:val="22"/>
          <w:szCs w:val="22"/>
        </w:rPr>
        <w:t>Заседания ПМПК оформляются протоколом.</w:t>
      </w:r>
      <w:r w:rsidRPr="00EB4ACF">
        <w:rPr>
          <w:rFonts w:ascii="Calibri" w:hAnsi="Calibri"/>
          <w:sz w:val="22"/>
          <w:szCs w:val="22"/>
        </w:rPr>
        <w:t xml:space="preserve"> </w:t>
      </w:r>
      <w:r w:rsidR="001B5253" w:rsidRPr="00EB4ACF">
        <w:rPr>
          <w:rFonts w:ascii="Calibri" w:hAnsi="Calibri"/>
          <w:sz w:val="22"/>
          <w:szCs w:val="22"/>
        </w:rPr>
        <w:t>Организация заседаний проводится в два этапа:</w:t>
      </w:r>
    </w:p>
    <w:p w:rsidR="001B5253" w:rsidRPr="00EB4ACF" w:rsidRDefault="001B5253" w:rsidP="007665E4">
      <w:pPr>
        <w:tabs>
          <w:tab w:val="num" w:pos="0"/>
        </w:tabs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-  </w:t>
      </w:r>
      <w:r w:rsidRPr="00EB4ACF">
        <w:rPr>
          <w:rFonts w:ascii="Calibri" w:hAnsi="Calibri"/>
          <w:i/>
          <w:sz w:val="22"/>
          <w:szCs w:val="22"/>
        </w:rPr>
        <w:t>подготовительный этап:</w:t>
      </w:r>
      <w:r w:rsidRPr="00EB4ACF">
        <w:rPr>
          <w:rFonts w:ascii="Calibri" w:hAnsi="Calibri"/>
          <w:sz w:val="22"/>
          <w:szCs w:val="22"/>
        </w:rPr>
        <w:t xml:space="preserve"> сбор, обобщение диагностических, аналитических данных, формирование предварительных выводов и рекомендаций;</w:t>
      </w:r>
    </w:p>
    <w:p w:rsidR="001B5253" w:rsidRPr="00EB4ACF" w:rsidRDefault="001B5253" w:rsidP="007665E4">
      <w:pPr>
        <w:tabs>
          <w:tab w:val="num" w:pos="0"/>
        </w:tabs>
        <w:ind w:left="360"/>
        <w:jc w:val="both"/>
        <w:rPr>
          <w:rFonts w:ascii="Calibri" w:hAnsi="Calibri"/>
          <w:sz w:val="22"/>
          <w:szCs w:val="22"/>
        </w:rPr>
      </w:pPr>
      <w:r w:rsidRPr="00EB4ACF">
        <w:rPr>
          <w:rFonts w:ascii="Calibri" w:hAnsi="Calibri"/>
          <w:sz w:val="22"/>
          <w:szCs w:val="22"/>
        </w:rPr>
        <w:t xml:space="preserve">- </w:t>
      </w:r>
      <w:r w:rsidRPr="00EB4ACF">
        <w:rPr>
          <w:rFonts w:ascii="Calibri" w:hAnsi="Calibri"/>
          <w:i/>
          <w:sz w:val="22"/>
          <w:szCs w:val="22"/>
        </w:rPr>
        <w:t>основной этап:</w:t>
      </w:r>
      <w:r w:rsidRPr="00EB4ACF">
        <w:rPr>
          <w:rFonts w:ascii="Calibri" w:hAnsi="Calibri"/>
          <w:sz w:val="22"/>
          <w:szCs w:val="22"/>
        </w:rPr>
        <w:t xml:space="preserve"> обсуждение аналитических данных и предварительных выводов, выработка коллективных рекомендаций.</w:t>
      </w:r>
    </w:p>
    <w:p w:rsidR="001B5253" w:rsidRPr="00EB4ACF" w:rsidRDefault="001B5253" w:rsidP="001B5253">
      <w:pPr>
        <w:ind w:left="360"/>
        <w:jc w:val="both"/>
        <w:rPr>
          <w:rFonts w:ascii="Calibri" w:hAnsi="Calibri"/>
          <w:sz w:val="22"/>
          <w:szCs w:val="22"/>
        </w:rPr>
      </w:pPr>
    </w:p>
    <w:p w:rsidR="001B5253" w:rsidRPr="00EB4ACF" w:rsidRDefault="001B5253" w:rsidP="002730CD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EB4ACF">
        <w:rPr>
          <w:rFonts w:ascii="Calibri" w:hAnsi="Calibri"/>
          <w:b/>
          <w:sz w:val="22"/>
          <w:szCs w:val="22"/>
        </w:rPr>
        <w:t>Обязанности участников психолого-медико-педагогического консилиума</w:t>
      </w:r>
    </w:p>
    <w:p w:rsidR="002730CD" w:rsidRPr="007665E4" w:rsidRDefault="002730CD" w:rsidP="002730CD">
      <w:pPr>
        <w:ind w:left="360"/>
        <w:jc w:val="both"/>
        <w:rPr>
          <w:rFonts w:ascii="Calibri" w:hAnsi="Calibri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6849"/>
      </w:tblGrid>
      <w:tr w:rsidR="002730CD" w:rsidRPr="001C2745" w:rsidTr="001C2745">
        <w:tc>
          <w:tcPr>
            <w:tcW w:w="3087" w:type="dxa"/>
          </w:tcPr>
          <w:p w:rsidR="002730CD" w:rsidRPr="001C2745" w:rsidRDefault="002730CD" w:rsidP="001C2745">
            <w:pPr>
              <w:jc w:val="center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lastRenderedPageBreak/>
              <w:t>Участники</w:t>
            </w:r>
          </w:p>
        </w:tc>
        <w:tc>
          <w:tcPr>
            <w:tcW w:w="6849" w:type="dxa"/>
          </w:tcPr>
          <w:p w:rsidR="002730CD" w:rsidRPr="001C2745" w:rsidRDefault="002730CD" w:rsidP="001C2745">
            <w:pPr>
              <w:jc w:val="center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Обязанности</w:t>
            </w:r>
          </w:p>
        </w:tc>
      </w:tr>
      <w:tr w:rsidR="002730CD" w:rsidRPr="001C2745" w:rsidTr="001C2745">
        <w:tc>
          <w:tcPr>
            <w:tcW w:w="3087" w:type="dxa"/>
          </w:tcPr>
          <w:p w:rsidR="002730CD" w:rsidRPr="001C2745" w:rsidRDefault="002730CD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 xml:space="preserve">Руководитель (председатель) ПМПК – заместитель директора </w:t>
            </w:r>
            <w:r w:rsidR="007665E4" w:rsidRPr="001C2745">
              <w:rPr>
                <w:rFonts w:ascii="Calibri" w:hAnsi="Calibri"/>
                <w:sz w:val="22"/>
              </w:rPr>
              <w:t>по УВР</w:t>
            </w:r>
          </w:p>
        </w:tc>
        <w:tc>
          <w:tcPr>
            <w:tcW w:w="6849" w:type="dxa"/>
          </w:tcPr>
          <w:p w:rsidR="00547141" w:rsidRPr="001C2745" w:rsidRDefault="002730CD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Организует работу ПМПК, определяет его повестку дня и состав учащихся, которые обсуждаются или приглашаются на за</w:t>
            </w:r>
            <w:r w:rsidR="00547141" w:rsidRPr="001C2745">
              <w:rPr>
                <w:rFonts w:ascii="Calibri" w:hAnsi="Calibri"/>
                <w:sz w:val="22"/>
              </w:rPr>
              <w:t>седание;</w:t>
            </w:r>
          </w:p>
          <w:p w:rsidR="00547141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формирует состав участников для очередного заседания;</w:t>
            </w:r>
          </w:p>
          <w:p w:rsidR="002730CD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координирует связи ПМПК с участн</w:t>
            </w:r>
            <w:r w:rsidR="007665E4" w:rsidRPr="001C2745">
              <w:rPr>
                <w:rFonts w:ascii="Calibri" w:hAnsi="Calibri"/>
                <w:sz w:val="22"/>
              </w:rPr>
              <w:t>иками образовательного процесса;</w:t>
            </w:r>
          </w:p>
          <w:p w:rsidR="00547141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контролирует выполнение рекомендаций ПМПК</w:t>
            </w:r>
          </w:p>
        </w:tc>
      </w:tr>
      <w:tr w:rsidR="002730CD" w:rsidRPr="001C2745" w:rsidTr="001C2745">
        <w:tc>
          <w:tcPr>
            <w:tcW w:w="3087" w:type="dxa"/>
          </w:tcPr>
          <w:p w:rsidR="002730CD" w:rsidRPr="001C2745" w:rsidRDefault="002730CD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Педагог-психолог</w:t>
            </w:r>
          </w:p>
          <w:p w:rsidR="002730CD" w:rsidRPr="001C2745" w:rsidRDefault="007665E4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Медицинский работник</w:t>
            </w:r>
          </w:p>
        </w:tc>
        <w:tc>
          <w:tcPr>
            <w:tcW w:w="6849" w:type="dxa"/>
          </w:tcPr>
          <w:p w:rsidR="002730CD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Организует сбор диагностических данных на подготовительном этапе работы ПМПК;</w:t>
            </w:r>
          </w:p>
          <w:p w:rsidR="00547141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обобщает, систематизирует полученные диагностические данные, готовит аналитические материалы;</w:t>
            </w:r>
          </w:p>
          <w:p w:rsidR="00547141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формулирует предварительные выводы и гипотезы;</w:t>
            </w:r>
          </w:p>
          <w:p w:rsidR="00547141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формирует предварительные рекомендации</w:t>
            </w:r>
          </w:p>
        </w:tc>
      </w:tr>
      <w:tr w:rsidR="002730CD" w:rsidRPr="001C2745" w:rsidTr="001C2745">
        <w:tc>
          <w:tcPr>
            <w:tcW w:w="3087" w:type="dxa"/>
          </w:tcPr>
          <w:p w:rsidR="002730CD" w:rsidRPr="001C2745" w:rsidRDefault="002730CD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Социальный педагог</w:t>
            </w:r>
          </w:p>
        </w:tc>
        <w:tc>
          <w:tcPr>
            <w:tcW w:w="6849" w:type="dxa"/>
          </w:tcPr>
          <w:p w:rsidR="002730CD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 xml:space="preserve">Готовит характеристики неблагополучных семей (в случае обсуждения проблем детей, проживающих в таких семьях); </w:t>
            </w:r>
          </w:p>
          <w:p w:rsidR="00547141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предоставляет информацию о социально-педагогической ситуации в микрорайоне</w:t>
            </w:r>
          </w:p>
        </w:tc>
      </w:tr>
      <w:tr w:rsidR="002730CD" w:rsidRPr="001C2745" w:rsidTr="001C2745">
        <w:tc>
          <w:tcPr>
            <w:tcW w:w="3087" w:type="dxa"/>
          </w:tcPr>
          <w:p w:rsidR="002730CD" w:rsidRPr="001C2745" w:rsidRDefault="002730CD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Учителя, работающие в классах</w:t>
            </w:r>
          </w:p>
        </w:tc>
        <w:tc>
          <w:tcPr>
            <w:tcW w:w="6849" w:type="dxa"/>
          </w:tcPr>
          <w:p w:rsidR="002730CD" w:rsidRPr="001C2745" w:rsidRDefault="00547141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Дают развернутую педаг</w:t>
            </w:r>
            <w:r w:rsidR="00980699" w:rsidRPr="001C2745">
              <w:rPr>
                <w:rFonts w:ascii="Calibri" w:hAnsi="Calibri"/>
                <w:sz w:val="22"/>
              </w:rPr>
              <w:t>огическую характеристику ученика;</w:t>
            </w:r>
          </w:p>
          <w:p w:rsidR="00980699" w:rsidRPr="001C2745" w:rsidRDefault="00980699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формулируют педагогические гипотезы, выводы и рекомендации</w:t>
            </w:r>
          </w:p>
        </w:tc>
      </w:tr>
      <w:tr w:rsidR="002730CD" w:rsidRPr="001C2745" w:rsidTr="001C2745">
        <w:tc>
          <w:tcPr>
            <w:tcW w:w="3087" w:type="dxa"/>
          </w:tcPr>
          <w:p w:rsidR="002730CD" w:rsidRPr="001C2745" w:rsidRDefault="002730CD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Школьный врач, врач-валеолог (при наличии в школе)</w:t>
            </w:r>
          </w:p>
        </w:tc>
        <w:tc>
          <w:tcPr>
            <w:tcW w:w="6849" w:type="dxa"/>
          </w:tcPr>
          <w:p w:rsidR="002730CD" w:rsidRPr="001C2745" w:rsidRDefault="00980699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Информирует о состоянии здоровья учащегося;</w:t>
            </w:r>
          </w:p>
          <w:p w:rsidR="00980699" w:rsidRPr="001C2745" w:rsidRDefault="00980699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дает рекомендации по режиму жизнедеятельности ребенка;</w:t>
            </w:r>
          </w:p>
          <w:p w:rsidR="00980699" w:rsidRPr="001C2745" w:rsidRDefault="00AE46AF" w:rsidP="001C2745">
            <w:pPr>
              <w:jc w:val="both"/>
              <w:rPr>
                <w:rFonts w:ascii="Calibri" w:hAnsi="Calibri"/>
                <w:sz w:val="22"/>
              </w:rPr>
            </w:pPr>
            <w:r w:rsidRPr="001C2745">
              <w:rPr>
                <w:rFonts w:ascii="Calibri" w:hAnsi="Calibri"/>
                <w:sz w:val="22"/>
              </w:rPr>
              <w:t>- обеспечивает</w:t>
            </w:r>
            <w:r w:rsidR="00980699" w:rsidRPr="001C2745">
              <w:rPr>
                <w:rFonts w:ascii="Calibri" w:hAnsi="Calibri"/>
                <w:sz w:val="22"/>
              </w:rPr>
              <w:t xml:space="preserve"> и контролирует направление ребенка на консультацию к медицинскому специалисту (по рекомендации консилиума либо по мере необходимости)</w:t>
            </w:r>
          </w:p>
        </w:tc>
      </w:tr>
    </w:tbl>
    <w:p w:rsidR="002730CD" w:rsidRPr="007665E4" w:rsidRDefault="002730CD" w:rsidP="002730CD">
      <w:pPr>
        <w:ind w:left="360"/>
        <w:jc w:val="both"/>
        <w:rPr>
          <w:rFonts w:ascii="Calibri" w:hAnsi="Calibri"/>
        </w:rPr>
      </w:pPr>
    </w:p>
    <w:p w:rsidR="0052798F" w:rsidRPr="00EB4ACF" w:rsidRDefault="0052798F" w:rsidP="002730CD">
      <w:pPr>
        <w:ind w:left="360"/>
        <w:jc w:val="both"/>
        <w:rPr>
          <w:rFonts w:ascii="Calibri" w:hAnsi="Calibri"/>
          <w:sz w:val="22"/>
        </w:rPr>
      </w:pPr>
    </w:p>
    <w:p w:rsidR="00980699" w:rsidRPr="00EB4ACF" w:rsidRDefault="00980699" w:rsidP="00980699">
      <w:pPr>
        <w:numPr>
          <w:ilvl w:val="0"/>
          <w:numId w:val="1"/>
        </w:numPr>
        <w:jc w:val="both"/>
        <w:rPr>
          <w:rFonts w:ascii="Calibri" w:hAnsi="Calibri"/>
          <w:b/>
          <w:sz w:val="22"/>
        </w:rPr>
      </w:pPr>
      <w:r w:rsidRPr="00EB4ACF">
        <w:rPr>
          <w:rFonts w:ascii="Calibri" w:hAnsi="Calibri"/>
          <w:b/>
          <w:sz w:val="22"/>
        </w:rPr>
        <w:t xml:space="preserve"> Документация и отчетность психолого-медико-педагогического консилиума</w:t>
      </w:r>
    </w:p>
    <w:p w:rsidR="00980699" w:rsidRPr="00EB4ACF" w:rsidRDefault="00980699" w:rsidP="00980699">
      <w:pPr>
        <w:ind w:left="360"/>
        <w:jc w:val="both"/>
        <w:rPr>
          <w:rFonts w:ascii="Calibri" w:hAnsi="Calibri"/>
          <w:b/>
          <w:sz w:val="22"/>
        </w:rPr>
      </w:pPr>
    </w:p>
    <w:p w:rsidR="00980699" w:rsidRPr="00EB4ACF" w:rsidRDefault="00EB4ACF" w:rsidP="00EB4ACF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sz w:val="22"/>
        </w:rPr>
      </w:pPr>
      <w:r w:rsidRPr="00EB4ACF">
        <w:rPr>
          <w:rFonts w:ascii="Calibri" w:hAnsi="Calibri"/>
          <w:sz w:val="22"/>
        </w:rPr>
        <w:t xml:space="preserve">7.1. </w:t>
      </w:r>
      <w:r w:rsidR="00980699" w:rsidRPr="00EB4ACF">
        <w:rPr>
          <w:rFonts w:ascii="Calibri" w:hAnsi="Calibri"/>
          <w:sz w:val="22"/>
        </w:rPr>
        <w:t xml:space="preserve">Протоколы заседаний ПМПК хранятся в делопроизводстве заместителя директора </w:t>
      </w:r>
      <w:r w:rsidRPr="00EB4ACF">
        <w:rPr>
          <w:rFonts w:ascii="Calibri" w:hAnsi="Calibri"/>
          <w:sz w:val="22"/>
        </w:rPr>
        <w:t>школы</w:t>
      </w:r>
      <w:r w:rsidR="00980699" w:rsidRPr="00EB4ACF">
        <w:rPr>
          <w:rFonts w:ascii="Calibri" w:hAnsi="Calibri"/>
          <w:sz w:val="22"/>
        </w:rPr>
        <w:t xml:space="preserve"> по </w:t>
      </w:r>
      <w:r w:rsidRPr="00EB4ACF">
        <w:rPr>
          <w:rFonts w:ascii="Calibri" w:hAnsi="Calibri"/>
          <w:sz w:val="22"/>
        </w:rPr>
        <w:t>учебно-воспитательной</w:t>
      </w:r>
      <w:r w:rsidR="00980699" w:rsidRPr="00EB4ACF">
        <w:rPr>
          <w:rFonts w:ascii="Calibri" w:hAnsi="Calibri"/>
          <w:sz w:val="22"/>
        </w:rPr>
        <w:t xml:space="preserve"> работе.</w:t>
      </w:r>
    </w:p>
    <w:p w:rsidR="00745A54" w:rsidRPr="00EB4ACF" w:rsidRDefault="00EB4ACF" w:rsidP="00EB4ACF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b/>
          <w:sz w:val="22"/>
        </w:rPr>
      </w:pPr>
      <w:r w:rsidRPr="00EB4ACF">
        <w:rPr>
          <w:rFonts w:ascii="Calibri" w:hAnsi="Calibri"/>
          <w:sz w:val="22"/>
        </w:rPr>
        <w:t xml:space="preserve">7.2. </w:t>
      </w:r>
      <w:r w:rsidR="00980699" w:rsidRPr="00EB4ACF">
        <w:rPr>
          <w:rFonts w:ascii="Calibri" w:hAnsi="Calibri"/>
          <w:sz w:val="22"/>
        </w:rPr>
        <w:t xml:space="preserve">Рекомендации  ПМПК доводятся до администрации </w:t>
      </w:r>
      <w:r w:rsidRPr="00EB4ACF">
        <w:rPr>
          <w:rFonts w:ascii="Calibri" w:hAnsi="Calibri"/>
          <w:sz w:val="22"/>
        </w:rPr>
        <w:t>школы</w:t>
      </w:r>
      <w:r w:rsidR="00980699" w:rsidRPr="00EB4ACF">
        <w:rPr>
          <w:rFonts w:ascii="Calibri" w:hAnsi="Calibri"/>
          <w:sz w:val="22"/>
        </w:rPr>
        <w:t xml:space="preserve"> на совещаниях при директоре, затем при необходимости выносятся  на заседания педагогического совета, оперативные совещания с педагогическим коллективом, заседания методических объединений</w:t>
      </w:r>
      <w:r w:rsidRPr="00EB4ACF">
        <w:rPr>
          <w:rFonts w:ascii="Calibri" w:hAnsi="Calibri"/>
          <w:sz w:val="22"/>
        </w:rPr>
        <w:t>.</w:t>
      </w:r>
    </w:p>
    <w:p w:rsidR="00A63863" w:rsidRPr="00EB4ACF" w:rsidRDefault="00A63863" w:rsidP="00B047A7">
      <w:pPr>
        <w:jc w:val="both"/>
        <w:rPr>
          <w:rFonts w:ascii="Calibri" w:hAnsi="Calibri"/>
          <w:szCs w:val="28"/>
        </w:rPr>
      </w:pPr>
    </w:p>
    <w:sectPr w:rsidR="00A63863" w:rsidRPr="00EB4ACF" w:rsidSect="00767C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CEB"/>
    <w:multiLevelType w:val="hybridMultilevel"/>
    <w:tmpl w:val="24461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162CEB"/>
    <w:multiLevelType w:val="hybridMultilevel"/>
    <w:tmpl w:val="E5D6EB02"/>
    <w:lvl w:ilvl="0" w:tplc="724E9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A8458">
      <w:numFmt w:val="none"/>
      <w:lvlText w:val=""/>
      <w:lvlJc w:val="left"/>
      <w:pPr>
        <w:tabs>
          <w:tab w:val="num" w:pos="360"/>
        </w:tabs>
      </w:pPr>
    </w:lvl>
    <w:lvl w:ilvl="2" w:tplc="C096DE4E">
      <w:numFmt w:val="none"/>
      <w:lvlText w:val=""/>
      <w:lvlJc w:val="left"/>
      <w:pPr>
        <w:tabs>
          <w:tab w:val="num" w:pos="360"/>
        </w:tabs>
      </w:pPr>
    </w:lvl>
    <w:lvl w:ilvl="3" w:tplc="0038DC1C">
      <w:numFmt w:val="none"/>
      <w:lvlText w:val=""/>
      <w:lvlJc w:val="left"/>
      <w:pPr>
        <w:tabs>
          <w:tab w:val="num" w:pos="360"/>
        </w:tabs>
      </w:pPr>
    </w:lvl>
    <w:lvl w:ilvl="4" w:tplc="C82850E2">
      <w:numFmt w:val="none"/>
      <w:lvlText w:val=""/>
      <w:lvlJc w:val="left"/>
      <w:pPr>
        <w:tabs>
          <w:tab w:val="num" w:pos="360"/>
        </w:tabs>
      </w:pPr>
    </w:lvl>
    <w:lvl w:ilvl="5" w:tplc="49D28FEE">
      <w:numFmt w:val="none"/>
      <w:lvlText w:val=""/>
      <w:lvlJc w:val="left"/>
      <w:pPr>
        <w:tabs>
          <w:tab w:val="num" w:pos="360"/>
        </w:tabs>
      </w:pPr>
    </w:lvl>
    <w:lvl w:ilvl="6" w:tplc="0C3A8A06">
      <w:numFmt w:val="none"/>
      <w:lvlText w:val=""/>
      <w:lvlJc w:val="left"/>
      <w:pPr>
        <w:tabs>
          <w:tab w:val="num" w:pos="360"/>
        </w:tabs>
      </w:pPr>
    </w:lvl>
    <w:lvl w:ilvl="7" w:tplc="8AFE954C">
      <w:numFmt w:val="none"/>
      <w:lvlText w:val=""/>
      <w:lvlJc w:val="left"/>
      <w:pPr>
        <w:tabs>
          <w:tab w:val="num" w:pos="360"/>
        </w:tabs>
      </w:pPr>
    </w:lvl>
    <w:lvl w:ilvl="8" w:tplc="285C94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characterSpacingControl w:val="doNotCompress"/>
  <w:compat/>
  <w:rsids>
    <w:rsidRoot w:val="00BB317F"/>
    <w:rsid w:val="00065EAE"/>
    <w:rsid w:val="001B5253"/>
    <w:rsid w:val="001C2745"/>
    <w:rsid w:val="00207132"/>
    <w:rsid w:val="002730CD"/>
    <w:rsid w:val="00385A6A"/>
    <w:rsid w:val="00393111"/>
    <w:rsid w:val="003F12ED"/>
    <w:rsid w:val="00513F82"/>
    <w:rsid w:val="0052798F"/>
    <w:rsid w:val="00547141"/>
    <w:rsid w:val="00585E46"/>
    <w:rsid w:val="006242E3"/>
    <w:rsid w:val="006E7252"/>
    <w:rsid w:val="00745A54"/>
    <w:rsid w:val="007665E4"/>
    <w:rsid w:val="00767C61"/>
    <w:rsid w:val="00920671"/>
    <w:rsid w:val="00980699"/>
    <w:rsid w:val="00A63863"/>
    <w:rsid w:val="00AD4EA7"/>
    <w:rsid w:val="00AE46AF"/>
    <w:rsid w:val="00B047A7"/>
    <w:rsid w:val="00B33145"/>
    <w:rsid w:val="00B437C9"/>
    <w:rsid w:val="00BB317F"/>
    <w:rsid w:val="00C85636"/>
    <w:rsid w:val="00CC2A81"/>
    <w:rsid w:val="00CC5836"/>
    <w:rsid w:val="00E54584"/>
    <w:rsid w:val="00EB4ACF"/>
    <w:rsid w:val="00ED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3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Administrator</dc:creator>
  <cp:lastModifiedBy>Щипакин </cp:lastModifiedBy>
  <cp:revision>2</cp:revision>
  <cp:lastPrinted>2015-05-24T10:58:00Z</cp:lastPrinted>
  <dcterms:created xsi:type="dcterms:W3CDTF">2016-04-08T06:39:00Z</dcterms:created>
  <dcterms:modified xsi:type="dcterms:W3CDTF">2016-04-08T06:39:00Z</dcterms:modified>
</cp:coreProperties>
</file>