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9D" w:rsidRPr="0057199D" w:rsidRDefault="0057199D" w:rsidP="0057199D">
      <w:pPr>
        <w:pStyle w:val="a5"/>
        <w:jc w:val="center"/>
        <w:rPr>
          <w:i/>
          <w:iCs/>
        </w:rPr>
      </w:pPr>
      <w:bookmarkStart w:id="0" w:name="_GoBack"/>
      <w:bookmarkEnd w:id="0"/>
      <w:r w:rsidRPr="003B4F7C">
        <w:t>МИНИСТЕРСТВО  ОБРАЗОВАНИЯ  РФ</w:t>
      </w:r>
    </w:p>
    <w:p w:rsidR="0057199D" w:rsidRPr="003B4F7C" w:rsidRDefault="0057199D" w:rsidP="0057199D">
      <w:pPr>
        <w:pStyle w:val="a5"/>
        <w:jc w:val="center"/>
        <w:rPr>
          <w:b/>
          <w:bCs/>
        </w:rPr>
      </w:pPr>
      <w:r w:rsidRPr="003B4F7C">
        <w:rPr>
          <w:b/>
          <w:bCs/>
        </w:rPr>
        <w:t>МУНИЦИПАЛЬНОЕ БЮДЖЕТНОЕ ОБЩЕОБРАЗОВАТЕЛЬНОЕ   УЧРЕЖДЕНИЕ</w:t>
      </w:r>
    </w:p>
    <w:p w:rsidR="0057199D" w:rsidRPr="003B4F7C" w:rsidRDefault="0057199D" w:rsidP="0057199D">
      <w:pPr>
        <w:pStyle w:val="a5"/>
        <w:jc w:val="center"/>
        <w:rPr>
          <w:b/>
          <w:bCs/>
        </w:rPr>
      </w:pPr>
      <w:r w:rsidRPr="003B4F7C">
        <w:rPr>
          <w:b/>
          <w:bCs/>
        </w:rPr>
        <w:t>«СРЕДНЯЯ ОБЩЕОБРАЗОВАТЕЛЬНАЯ ШКОЛА №1</w:t>
      </w:r>
    </w:p>
    <w:p w:rsidR="0057199D" w:rsidRPr="003B4F7C" w:rsidRDefault="0057199D" w:rsidP="0057199D">
      <w:pPr>
        <w:pStyle w:val="a5"/>
        <w:jc w:val="center"/>
        <w:rPr>
          <w:b/>
          <w:bCs/>
        </w:rPr>
      </w:pPr>
      <w:r w:rsidRPr="003B4F7C">
        <w:rPr>
          <w:b/>
          <w:bCs/>
        </w:rPr>
        <w:t>Г. НОВОЗЫБКОВА  ИМЕНИ ДВАЖДЫ ГЕРОЯ СОВЕТСКОГО СОЮЗА Д.А.ДРАГУНСКОГО» БРЯНСКОЙ ОБЛАСТИ</w:t>
      </w:r>
    </w:p>
    <w:p w:rsidR="0057199D" w:rsidRPr="003B4F7C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 xml:space="preserve">Россия, 243020, Брянская область, </w:t>
      </w:r>
      <w:proofErr w:type="spellStart"/>
      <w:r w:rsidRPr="003B4F7C">
        <w:rPr>
          <w:b/>
          <w:bCs/>
          <w:sz w:val="20"/>
        </w:rPr>
        <w:t>г.Новозыбков</w:t>
      </w:r>
      <w:proofErr w:type="spellEnd"/>
      <w:r w:rsidRPr="003B4F7C">
        <w:rPr>
          <w:b/>
          <w:bCs/>
          <w:sz w:val="20"/>
        </w:rPr>
        <w:t xml:space="preserve">, </w:t>
      </w:r>
      <w:proofErr w:type="spellStart"/>
      <w:r w:rsidRPr="003B4F7C">
        <w:rPr>
          <w:b/>
          <w:bCs/>
          <w:sz w:val="20"/>
        </w:rPr>
        <w:t>ул</w:t>
      </w:r>
      <w:proofErr w:type="spellEnd"/>
      <w:r w:rsidRPr="003B4F7C">
        <w:rPr>
          <w:b/>
          <w:bCs/>
          <w:sz w:val="20"/>
        </w:rPr>
        <w:t xml:space="preserve"> Коммунистическая д.12</w:t>
      </w:r>
    </w:p>
    <w:p w:rsidR="0057199D" w:rsidRPr="003B4F7C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 xml:space="preserve">ИНН 3204004256 </w:t>
      </w:r>
      <w:r w:rsidRPr="0099080A">
        <w:rPr>
          <w:b/>
          <w:bCs/>
          <w:sz w:val="20"/>
        </w:rPr>
        <w:t xml:space="preserve">   </w:t>
      </w:r>
      <w:r w:rsidRPr="003B4F7C">
        <w:rPr>
          <w:b/>
          <w:bCs/>
          <w:sz w:val="20"/>
        </w:rPr>
        <w:t xml:space="preserve">КПП 324101001 </w:t>
      </w:r>
      <w:r w:rsidRPr="0099080A">
        <w:rPr>
          <w:b/>
          <w:bCs/>
          <w:sz w:val="20"/>
        </w:rPr>
        <w:t xml:space="preserve">    </w:t>
      </w:r>
      <w:r w:rsidRPr="003B4F7C">
        <w:rPr>
          <w:b/>
          <w:bCs/>
          <w:sz w:val="20"/>
        </w:rPr>
        <w:t>БИК 041501001</w:t>
      </w:r>
    </w:p>
    <w:p w:rsidR="0057199D" w:rsidRPr="003B4F7C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>Расчётный счёт 40701810400011000080</w:t>
      </w:r>
    </w:p>
    <w:p w:rsidR="0057199D" w:rsidRPr="003B4F7C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 xml:space="preserve">ГРКУ ГУ Банка России по Брянской </w:t>
      </w:r>
      <w:proofErr w:type="gramStart"/>
      <w:r w:rsidRPr="003B4F7C">
        <w:rPr>
          <w:b/>
          <w:bCs/>
          <w:sz w:val="20"/>
        </w:rPr>
        <w:t>области  г.Брянска</w:t>
      </w:r>
      <w:proofErr w:type="gramEnd"/>
    </w:p>
    <w:p w:rsidR="0057199D" w:rsidRPr="003B4F7C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>ОКАТО 15420000000    КБК 00000000000000000180</w:t>
      </w:r>
    </w:p>
    <w:p w:rsidR="0057199D" w:rsidRPr="0099080A" w:rsidRDefault="0057199D" w:rsidP="0057199D">
      <w:pPr>
        <w:pStyle w:val="a5"/>
        <w:jc w:val="center"/>
        <w:rPr>
          <w:b/>
          <w:bCs/>
          <w:sz w:val="20"/>
        </w:rPr>
      </w:pPr>
      <w:r w:rsidRPr="003B4F7C">
        <w:rPr>
          <w:b/>
          <w:bCs/>
          <w:sz w:val="20"/>
        </w:rPr>
        <w:t>тел</w:t>
      </w:r>
      <w:r w:rsidRPr="0099080A">
        <w:rPr>
          <w:b/>
          <w:bCs/>
          <w:sz w:val="20"/>
        </w:rPr>
        <w:t xml:space="preserve">. 8(48343)3-37-55,   </w:t>
      </w:r>
      <w:r w:rsidRPr="003B4F7C">
        <w:rPr>
          <w:b/>
          <w:bCs/>
          <w:sz w:val="20"/>
          <w:lang w:val="en-US"/>
        </w:rPr>
        <w:t>e</w:t>
      </w:r>
      <w:r w:rsidRPr="0099080A">
        <w:rPr>
          <w:b/>
          <w:bCs/>
          <w:sz w:val="20"/>
        </w:rPr>
        <w:t>-</w:t>
      </w:r>
      <w:r w:rsidRPr="003B4F7C">
        <w:rPr>
          <w:b/>
          <w:bCs/>
          <w:sz w:val="20"/>
          <w:lang w:val="en-US"/>
        </w:rPr>
        <w:t>mail</w:t>
      </w:r>
      <w:r w:rsidRPr="0099080A">
        <w:rPr>
          <w:b/>
          <w:bCs/>
          <w:sz w:val="20"/>
        </w:rPr>
        <w:t xml:space="preserve">: </w:t>
      </w:r>
      <w:hyperlink r:id="rId5" w:history="1">
        <w:r w:rsidRPr="003B4F7C">
          <w:rPr>
            <w:rStyle w:val="a4"/>
            <w:b/>
            <w:bCs/>
            <w:sz w:val="20"/>
            <w:lang w:val="en-US"/>
          </w:rPr>
          <w:t>nvsch</w:t>
        </w:r>
        <w:r w:rsidRPr="0099080A">
          <w:rPr>
            <w:rStyle w:val="a4"/>
            <w:b/>
            <w:bCs/>
            <w:sz w:val="20"/>
          </w:rPr>
          <w:t>1@</w:t>
        </w:r>
        <w:r w:rsidRPr="003B4F7C">
          <w:rPr>
            <w:rStyle w:val="a4"/>
            <w:b/>
            <w:bCs/>
            <w:sz w:val="20"/>
            <w:lang w:val="en-US"/>
          </w:rPr>
          <w:t>list</w:t>
        </w:r>
        <w:r w:rsidRPr="0099080A">
          <w:rPr>
            <w:rStyle w:val="a4"/>
            <w:b/>
            <w:bCs/>
            <w:sz w:val="20"/>
          </w:rPr>
          <w:t>.</w:t>
        </w:r>
        <w:proofErr w:type="spellStart"/>
        <w:r w:rsidRPr="003B4F7C">
          <w:rPr>
            <w:rStyle w:val="a4"/>
            <w:b/>
            <w:bCs/>
            <w:sz w:val="20"/>
            <w:lang w:val="en-US"/>
          </w:rPr>
          <w:t>ru</w:t>
        </w:r>
        <w:proofErr w:type="spellEnd"/>
      </w:hyperlink>
      <w:r w:rsidRPr="0099080A">
        <w:rPr>
          <w:b/>
          <w:bCs/>
          <w:sz w:val="20"/>
        </w:rPr>
        <w:t xml:space="preserve">,   </w:t>
      </w:r>
      <w:r w:rsidRPr="003B4F7C">
        <w:rPr>
          <w:b/>
          <w:bCs/>
          <w:sz w:val="20"/>
          <w:lang w:val="en-US"/>
        </w:rPr>
        <w:t>http</w:t>
      </w:r>
      <w:r w:rsidRPr="0099080A">
        <w:rPr>
          <w:b/>
          <w:bCs/>
          <w:sz w:val="20"/>
        </w:rPr>
        <w:t>//:</w:t>
      </w:r>
      <w:proofErr w:type="spellStart"/>
      <w:r w:rsidRPr="003B4F7C">
        <w:rPr>
          <w:b/>
          <w:bCs/>
          <w:sz w:val="20"/>
          <w:lang w:val="en-US"/>
        </w:rPr>
        <w:t>sosh</w:t>
      </w:r>
      <w:proofErr w:type="spellEnd"/>
      <w:r w:rsidRPr="0099080A">
        <w:rPr>
          <w:b/>
          <w:bCs/>
          <w:sz w:val="20"/>
        </w:rPr>
        <w:t>1</w:t>
      </w:r>
      <w:proofErr w:type="spellStart"/>
      <w:r w:rsidRPr="003B4F7C">
        <w:rPr>
          <w:b/>
          <w:bCs/>
          <w:sz w:val="20"/>
          <w:lang w:val="en-US"/>
        </w:rPr>
        <w:t>nov</w:t>
      </w:r>
      <w:proofErr w:type="spellEnd"/>
      <w:r w:rsidRPr="0099080A">
        <w:rPr>
          <w:b/>
          <w:bCs/>
          <w:sz w:val="20"/>
        </w:rPr>
        <w:t>.</w:t>
      </w:r>
      <w:proofErr w:type="spellStart"/>
      <w:r w:rsidRPr="003B4F7C">
        <w:rPr>
          <w:b/>
          <w:bCs/>
          <w:sz w:val="20"/>
          <w:lang w:val="en-US"/>
        </w:rPr>
        <w:t>moy</w:t>
      </w:r>
      <w:proofErr w:type="spellEnd"/>
      <w:r w:rsidRPr="0099080A">
        <w:rPr>
          <w:b/>
          <w:bCs/>
          <w:sz w:val="20"/>
        </w:rPr>
        <w:t>.</w:t>
      </w:r>
      <w:proofErr w:type="spellStart"/>
      <w:r w:rsidRPr="003B4F7C">
        <w:rPr>
          <w:b/>
          <w:bCs/>
          <w:sz w:val="20"/>
          <w:lang w:val="en-US"/>
        </w:rPr>
        <w:t>su</w:t>
      </w:r>
      <w:proofErr w:type="spellEnd"/>
    </w:p>
    <w:p w:rsidR="0057199D" w:rsidRPr="0099080A" w:rsidRDefault="0057199D" w:rsidP="0057199D">
      <w:pPr>
        <w:pStyle w:val="a5"/>
        <w:jc w:val="center"/>
        <w:rPr>
          <w:b/>
          <w:bCs/>
        </w:rPr>
      </w:pPr>
    </w:p>
    <w:p w:rsidR="0057199D" w:rsidRPr="0099080A" w:rsidRDefault="0057199D" w:rsidP="0057199D"/>
    <w:p w:rsidR="0057199D" w:rsidRDefault="003D4455" w:rsidP="003D4455">
      <w:pPr>
        <w:tabs>
          <w:tab w:val="left" w:pos="3810"/>
        </w:tabs>
        <w:jc w:val="center"/>
      </w:pPr>
      <w:r>
        <w:t>ИНФОРМАЦИОННАЯ СПРАВКА</w:t>
      </w:r>
    </w:p>
    <w:p w:rsidR="003D4455" w:rsidRDefault="003D4455" w:rsidP="003D4455">
      <w:pPr>
        <w:pStyle w:val="a5"/>
        <w:numPr>
          <w:ilvl w:val="0"/>
          <w:numId w:val="1"/>
        </w:numPr>
        <w:rPr>
          <w:bCs/>
        </w:rPr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</w:t>
      </w:r>
      <w:r w:rsidR="00D61F4F">
        <w:rPr>
          <w:bCs/>
        </w:rPr>
        <w:t xml:space="preserve">школа </w:t>
      </w:r>
      <w:r w:rsidRPr="003D4455">
        <w:rPr>
          <w:bCs/>
        </w:rPr>
        <w:t xml:space="preserve"> №1</w:t>
      </w:r>
      <w:r w:rsidR="00D61F4F">
        <w:rPr>
          <w:bCs/>
        </w:rPr>
        <w:t>г. Новозыбкова</w:t>
      </w:r>
      <w:r w:rsidRPr="003D4455">
        <w:rPr>
          <w:bCs/>
        </w:rPr>
        <w:t xml:space="preserve">  </w:t>
      </w:r>
      <w:r w:rsidR="00D61F4F"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 w:rsidR="00D61F4F">
        <w:rPr>
          <w:bCs/>
        </w:rPr>
        <w:t xml:space="preserve">Брянской области </w:t>
      </w:r>
      <w:r>
        <w:rPr>
          <w:bCs/>
        </w:rPr>
        <w:t xml:space="preserve"> имеются в наличии оборудованные учебные кабинеты, объекты для проведения практических занятий, библиотека, объекты спорта, средства обучения и воспитания. Данные объекты не предназначены</w:t>
      </w:r>
      <w:r w:rsidR="00D61F4F">
        <w:rPr>
          <w:bCs/>
        </w:rPr>
        <w:t xml:space="preserve"> </w:t>
      </w:r>
      <w:r>
        <w:rPr>
          <w:bCs/>
        </w:rPr>
        <w:t>для использования инвалидами и лицами с ограниченными возможностями здоровья.</w:t>
      </w:r>
    </w:p>
    <w:p w:rsidR="00D61F4F" w:rsidRDefault="00D61F4F" w:rsidP="003D4455">
      <w:pPr>
        <w:pStyle w:val="a5"/>
        <w:numPr>
          <w:ilvl w:val="0"/>
          <w:numId w:val="1"/>
        </w:numPr>
        <w:rPr>
          <w:bCs/>
        </w:rPr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школа </w:t>
      </w:r>
      <w:r w:rsidRPr="003D4455">
        <w:rPr>
          <w:bCs/>
        </w:rPr>
        <w:t xml:space="preserve"> №1</w:t>
      </w:r>
      <w:r>
        <w:rPr>
          <w:bCs/>
        </w:rPr>
        <w:t>г. Новозыбкова</w:t>
      </w:r>
      <w:r w:rsidRPr="003D4455">
        <w:rPr>
          <w:bCs/>
        </w:rPr>
        <w:t xml:space="preserve">  </w:t>
      </w:r>
      <w:r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>
        <w:rPr>
          <w:bCs/>
        </w:rPr>
        <w:t>Брянской области  нет специально оборудованного доступа в здание для использования инвалидами и лицами с ограниченными возможностями здоровья.</w:t>
      </w:r>
    </w:p>
    <w:p w:rsidR="00D61F4F" w:rsidRDefault="00D61F4F" w:rsidP="00D61F4F">
      <w:pPr>
        <w:pStyle w:val="a5"/>
        <w:numPr>
          <w:ilvl w:val="0"/>
          <w:numId w:val="1"/>
        </w:numPr>
        <w:rPr>
          <w:bCs/>
        </w:rPr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школа </w:t>
      </w:r>
      <w:r w:rsidRPr="003D4455">
        <w:rPr>
          <w:bCs/>
        </w:rPr>
        <w:t xml:space="preserve"> №1</w:t>
      </w:r>
      <w:r>
        <w:rPr>
          <w:bCs/>
        </w:rPr>
        <w:t>г. Новозыбкова</w:t>
      </w:r>
      <w:r w:rsidRPr="003D4455">
        <w:rPr>
          <w:bCs/>
        </w:rPr>
        <w:t xml:space="preserve">  </w:t>
      </w:r>
      <w:r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>
        <w:rPr>
          <w:bCs/>
        </w:rPr>
        <w:t>Брянской области  имеется помещение  для приема пищи (столовая), но не оборудованное  для использования инвалидами и лицами с ограниченными возможностями здоровья.</w:t>
      </w:r>
    </w:p>
    <w:p w:rsidR="00D61F4F" w:rsidRDefault="00D61F4F" w:rsidP="003D4455">
      <w:pPr>
        <w:pStyle w:val="a5"/>
        <w:numPr>
          <w:ilvl w:val="0"/>
          <w:numId w:val="1"/>
        </w:numPr>
        <w:rPr>
          <w:bCs/>
        </w:rPr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школа </w:t>
      </w:r>
      <w:r w:rsidRPr="003D4455">
        <w:rPr>
          <w:bCs/>
        </w:rPr>
        <w:t xml:space="preserve"> №1</w:t>
      </w:r>
      <w:r>
        <w:rPr>
          <w:bCs/>
        </w:rPr>
        <w:t>г. Новозыбкова</w:t>
      </w:r>
      <w:r w:rsidRPr="003D4455">
        <w:rPr>
          <w:bCs/>
        </w:rPr>
        <w:t xml:space="preserve">  </w:t>
      </w:r>
      <w:r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>
        <w:rPr>
          <w:bCs/>
        </w:rPr>
        <w:t>Брянской области  в соответствии с законодательными документами созданы условия для охраны здоровья, в том числе инвалидов и лиц с ограниченными возможностями здоровья.</w:t>
      </w:r>
    </w:p>
    <w:p w:rsidR="00D61F4F" w:rsidRDefault="00D61F4F" w:rsidP="00D61F4F">
      <w:pPr>
        <w:pStyle w:val="a5"/>
        <w:numPr>
          <w:ilvl w:val="0"/>
          <w:numId w:val="1"/>
        </w:numPr>
        <w:rPr>
          <w:bCs/>
        </w:rPr>
      </w:pPr>
      <w:r>
        <w:t>В МБОУ «</w:t>
      </w:r>
      <w:r w:rsidRPr="00D61F4F">
        <w:rPr>
          <w:bCs/>
        </w:rPr>
        <w:t xml:space="preserve">Средняя  общеобразовательная школа  №1г. Новозыбкова  имени дважды Героя Советского  Союза Д.А.Драгунского » Брянской области  осуществляется доступ к информационным системам и информационно-коммуникационным сетям учащимся. </w:t>
      </w:r>
      <w:r>
        <w:rPr>
          <w:bCs/>
        </w:rPr>
        <w:t>Данные объекты не предназначены для использования инвалидами и лицами с ограниченными возможностями здоровья.</w:t>
      </w:r>
    </w:p>
    <w:p w:rsidR="003D4455" w:rsidRPr="0072461B" w:rsidRDefault="0072461B" w:rsidP="003D4455">
      <w:pPr>
        <w:pStyle w:val="a5"/>
        <w:numPr>
          <w:ilvl w:val="0"/>
          <w:numId w:val="1"/>
        </w:numPr>
        <w:tabs>
          <w:tab w:val="left" w:pos="3810"/>
        </w:tabs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школа </w:t>
      </w:r>
      <w:r w:rsidRPr="003D4455">
        <w:rPr>
          <w:bCs/>
        </w:rPr>
        <w:t xml:space="preserve"> №1</w:t>
      </w:r>
      <w:r>
        <w:rPr>
          <w:bCs/>
        </w:rPr>
        <w:t>г. Новозыбкова</w:t>
      </w:r>
      <w:r w:rsidRPr="003D4455">
        <w:rPr>
          <w:bCs/>
        </w:rPr>
        <w:t xml:space="preserve">  </w:t>
      </w:r>
      <w:r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>
        <w:rPr>
          <w:bCs/>
        </w:rPr>
        <w:t>Брянской области  имеются в наличии электронные образовательные ресурсы, к которым обеспечивается доступ обучающихся, в том числе инвалидов и лиц с ограниченными возможностями здоровья.</w:t>
      </w:r>
    </w:p>
    <w:p w:rsidR="0072461B" w:rsidRPr="003D4455" w:rsidRDefault="0072461B" w:rsidP="003D4455">
      <w:pPr>
        <w:pStyle w:val="a5"/>
        <w:numPr>
          <w:ilvl w:val="0"/>
          <w:numId w:val="1"/>
        </w:numPr>
        <w:tabs>
          <w:tab w:val="left" w:pos="3810"/>
        </w:tabs>
      </w:pPr>
      <w:r>
        <w:t>В МБОУ «</w:t>
      </w:r>
      <w:r w:rsidRPr="003D4455">
        <w:rPr>
          <w:bCs/>
        </w:rPr>
        <w:t>С</w:t>
      </w:r>
      <w:r>
        <w:rPr>
          <w:bCs/>
        </w:rPr>
        <w:t xml:space="preserve">редняя  общеобразовательная школа </w:t>
      </w:r>
      <w:r w:rsidRPr="003D4455">
        <w:rPr>
          <w:bCs/>
        </w:rPr>
        <w:t xml:space="preserve"> №1</w:t>
      </w:r>
      <w:r>
        <w:rPr>
          <w:bCs/>
        </w:rPr>
        <w:t>г. Новозыбкова</w:t>
      </w:r>
      <w:r w:rsidRPr="003D4455">
        <w:rPr>
          <w:bCs/>
        </w:rPr>
        <w:t xml:space="preserve">  </w:t>
      </w:r>
      <w:r>
        <w:rPr>
          <w:bCs/>
        </w:rPr>
        <w:t xml:space="preserve">имени дважды Героя Советского  Союза Д.А.Драгунского </w:t>
      </w:r>
      <w:r w:rsidRPr="003D4455">
        <w:rPr>
          <w:bCs/>
        </w:rPr>
        <w:t xml:space="preserve">» </w:t>
      </w:r>
      <w:r>
        <w:rPr>
          <w:bCs/>
        </w:rPr>
        <w:t>Брянской области  отсутствуют специальные технические средства обучения коллективного и индивидуального пользования  для инвалидов и лиц с ограниченными возможностями здоровья.</w:t>
      </w:r>
    </w:p>
    <w:p w:rsidR="0057199D" w:rsidRDefault="0057199D" w:rsidP="0057199D">
      <w:pPr>
        <w:tabs>
          <w:tab w:val="left" w:pos="3810"/>
        </w:tabs>
      </w:pPr>
    </w:p>
    <w:p w:rsidR="00D0313E" w:rsidRPr="0057199D" w:rsidRDefault="0057199D" w:rsidP="0057199D">
      <w:pPr>
        <w:tabs>
          <w:tab w:val="left" w:pos="3810"/>
        </w:tabs>
      </w:pPr>
      <w:r>
        <w:t xml:space="preserve">                                                                                 </w:t>
      </w:r>
    </w:p>
    <w:sectPr w:rsidR="00D0313E" w:rsidRPr="0057199D" w:rsidSect="00D0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417C8"/>
    <w:multiLevelType w:val="hybridMultilevel"/>
    <w:tmpl w:val="C84C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9D"/>
    <w:rsid w:val="002A78AB"/>
    <w:rsid w:val="003D4455"/>
    <w:rsid w:val="0057199D"/>
    <w:rsid w:val="0072461B"/>
    <w:rsid w:val="00D0313E"/>
    <w:rsid w:val="00D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E20C-6F50-4B74-B594-AF7D04C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3E"/>
  </w:style>
  <w:style w:type="paragraph" w:styleId="2">
    <w:name w:val="heading 2"/>
    <w:basedOn w:val="a"/>
    <w:next w:val="a"/>
    <w:link w:val="20"/>
    <w:qFormat/>
    <w:rsid w:val="005719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5719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7199D"/>
    <w:rPr>
      <w:color w:val="0000FF" w:themeColor="hyperlink"/>
      <w:u w:val="single"/>
    </w:rPr>
  </w:style>
  <w:style w:type="paragraph" w:styleId="a5">
    <w:name w:val="No Spacing"/>
    <w:uiPriority w:val="1"/>
    <w:qFormat/>
    <w:rsid w:val="00571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sch1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школа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ЗУВР</dc:creator>
  <cp:keywords/>
  <dc:description/>
  <cp:lastModifiedBy>Учитель</cp:lastModifiedBy>
  <cp:revision>2</cp:revision>
  <cp:lastPrinted>2017-06-13T11:49:00Z</cp:lastPrinted>
  <dcterms:created xsi:type="dcterms:W3CDTF">2017-06-14T06:14:00Z</dcterms:created>
  <dcterms:modified xsi:type="dcterms:W3CDTF">2017-06-14T06:14:00Z</dcterms:modified>
</cp:coreProperties>
</file>