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7F0" w:rsidRDefault="006227F0" w:rsidP="00FF6407">
      <w:pPr>
        <w:spacing w:after="0" w:line="240" w:lineRule="auto"/>
        <w:ind w:left="7788" w:hanging="6654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0" w:name="_GoBack"/>
      <w:r w:rsidRPr="006227F0">
        <w:rPr>
          <w:rFonts w:ascii="Times New Roman" w:eastAsiaTheme="minorEastAsia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37703"/>
            <wp:effectExtent l="0" t="0" r="3175" b="6350"/>
            <wp:docPr id="1" name="Рисунок 1" descr="C:\Users\Kath\Desktop\сайт 2020-2021\План внеурочной деятельности 10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\Desktop\сайт 2020-2021\План внеурочной деятельности 10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227F0" w:rsidRDefault="006227F0" w:rsidP="00A6709F">
      <w:pPr>
        <w:tabs>
          <w:tab w:val="left" w:pos="5940"/>
        </w:tabs>
        <w:spacing w:after="0" w:line="276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227F0" w:rsidRDefault="006227F0" w:rsidP="00A6709F">
      <w:pPr>
        <w:tabs>
          <w:tab w:val="left" w:pos="5940"/>
        </w:tabs>
        <w:spacing w:after="0" w:line="276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227F0" w:rsidRDefault="006227F0" w:rsidP="00A6709F">
      <w:pPr>
        <w:tabs>
          <w:tab w:val="left" w:pos="5940"/>
        </w:tabs>
        <w:spacing w:after="0" w:line="276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A6709F" w:rsidRPr="00A6709F" w:rsidRDefault="00A6709F" w:rsidP="00A6709F">
      <w:pPr>
        <w:tabs>
          <w:tab w:val="left" w:pos="5940"/>
        </w:tabs>
        <w:spacing w:after="0" w:line="276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</w:t>
      </w:r>
      <w:proofErr w:type="gramStart"/>
      <w:r w:rsidRPr="00A6709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постановление  Главного</w:t>
      </w:r>
      <w:proofErr w:type="gramEnd"/>
      <w:r w:rsidRPr="00A6709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государственного санитарного врача РФ от 29.12.2010 №189, зарегистрировано в  Минюсте России 03.03.2011, регистрационный  номер 19993) (с  изменениями и дополнениями, утвержденными Постановлениями Главного </w:t>
      </w:r>
      <w:r w:rsidRPr="00A6709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>государственного санитарного врача РФ от 29 июня 2011 г., 25 декабря 2013 г., 24 ноября  2015 г.)</w:t>
      </w:r>
    </w:p>
    <w:p w:rsidR="00A6709F" w:rsidRPr="00A6709F" w:rsidRDefault="00A6709F" w:rsidP="00A6709F">
      <w:pPr>
        <w:tabs>
          <w:tab w:val="left" w:pos="5940"/>
        </w:tabs>
        <w:spacing w:after="0" w:line="276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-</w:t>
      </w:r>
      <w:proofErr w:type="gramStart"/>
      <w:r w:rsidRPr="00A6709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письма  </w:t>
      </w:r>
      <w:proofErr w:type="spellStart"/>
      <w:r w:rsidRPr="00A6709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proofErr w:type="gramEnd"/>
      <w:r w:rsidRPr="00A6709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России от 07.08.2015 года № 08-1228 «О направлении методических рекомендаций  по вопросам  введения  ФГОС ООО»</w:t>
      </w:r>
    </w:p>
    <w:p w:rsidR="00A6709F" w:rsidRPr="00A6709F" w:rsidRDefault="00A6709F" w:rsidP="00A6709F">
      <w:pPr>
        <w:tabs>
          <w:tab w:val="left" w:pos="5940"/>
        </w:tabs>
        <w:spacing w:after="0" w:line="276" w:lineRule="auto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 xml:space="preserve">       </w:t>
      </w:r>
      <w:r w:rsidRPr="00A6709F">
        <w:rPr>
          <w:rFonts w:ascii="Times New Roman" w:eastAsiaTheme="minorEastAsia" w:hAnsi="Times New Roman"/>
          <w:bCs/>
          <w:color w:val="FF0000"/>
          <w:sz w:val="28"/>
          <w:szCs w:val="28"/>
          <w:lang w:eastAsia="ru-RU"/>
        </w:rPr>
        <w:t xml:space="preserve">          - </w:t>
      </w:r>
      <w:r w:rsidRPr="00A6709F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письма Департамента образования и науки Брянской области от </w:t>
      </w:r>
      <w:r w:rsidR="00AD7A92">
        <w:rPr>
          <w:rFonts w:ascii="Times New Roman" w:eastAsiaTheme="minorEastAsia" w:hAnsi="Times New Roman"/>
          <w:bCs/>
          <w:sz w:val="28"/>
          <w:szCs w:val="28"/>
          <w:lang w:eastAsia="ru-RU"/>
        </w:rPr>
        <w:t>26 декабря    2019 г. №9151</w:t>
      </w:r>
      <w:r w:rsidRPr="00A6709F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-04-О «О примерном учебном плане </w:t>
      </w:r>
      <w:r w:rsidR="00AD7A92">
        <w:rPr>
          <w:rFonts w:ascii="Times New Roman" w:eastAsiaTheme="minorEastAsia" w:hAnsi="Times New Roman"/>
          <w:bCs/>
          <w:sz w:val="28"/>
          <w:szCs w:val="28"/>
          <w:lang w:eastAsia="ru-RU"/>
        </w:rPr>
        <w:t>10-11</w:t>
      </w:r>
      <w:r w:rsidRPr="00A6709F">
        <w:rPr>
          <w:rFonts w:ascii="Times New Roman" w:eastAsiaTheme="minorEastAsia" w:hAnsi="Times New Roman"/>
          <w:bCs/>
          <w:sz w:val="28"/>
          <w:szCs w:val="28"/>
          <w:lang w:eastAsia="ru-RU"/>
        </w:rPr>
        <w:t>классов общеобразовательных организаций Брянской области на 2020-2021 учебный год»</w:t>
      </w:r>
    </w:p>
    <w:p w:rsidR="00A6709F" w:rsidRPr="00A6709F" w:rsidRDefault="00A6709F" w:rsidP="00A6709F">
      <w:pPr>
        <w:tabs>
          <w:tab w:val="left" w:pos="59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2. Внеурочная деятельность </w:t>
      </w:r>
      <w:r w:rsidRPr="00A6709F">
        <w:rPr>
          <w:rFonts w:ascii="Times New Roman" w:eastAsiaTheme="minorEastAsia" w:hAnsi="Times New Roman"/>
          <w:bCs/>
          <w:sz w:val="28"/>
          <w:szCs w:val="28"/>
          <w:lang w:eastAsia="ru-RU"/>
        </w:rPr>
        <w:t>в</w:t>
      </w:r>
      <w:r w:rsidRPr="00A6709F">
        <w:rPr>
          <w:rFonts w:ascii="Times New Roman" w:eastAsiaTheme="minorEastAsia" w:hAnsi="Times New Roman"/>
          <w:sz w:val="28"/>
          <w:szCs w:val="28"/>
          <w:lang w:eastAsia="ru-RU"/>
        </w:rPr>
        <w:t xml:space="preserve"> МБОУ «СОШ № </w:t>
      </w:r>
      <w:proofErr w:type="gramStart"/>
      <w:r w:rsidRPr="00A6709F">
        <w:rPr>
          <w:rFonts w:ascii="Times New Roman" w:eastAsiaTheme="minorEastAsia" w:hAnsi="Times New Roman"/>
          <w:sz w:val="28"/>
          <w:szCs w:val="28"/>
          <w:lang w:eastAsia="ru-RU"/>
        </w:rPr>
        <w:t xml:space="preserve">1»  </w:t>
      </w:r>
      <w:r w:rsidRPr="00A6709F">
        <w:rPr>
          <w:rFonts w:ascii="Times New Roman" w:eastAsiaTheme="minorEastAsia" w:hAnsi="Times New Roman"/>
          <w:bCs/>
          <w:sz w:val="28"/>
          <w:szCs w:val="28"/>
          <w:lang w:eastAsia="ru-RU"/>
        </w:rPr>
        <w:t>осуществляется</w:t>
      </w:r>
      <w:proofErr w:type="gramEnd"/>
      <w:r w:rsidRPr="00A6709F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на основе оптимизационной модели организации внеурочной</w:t>
      </w:r>
      <w:r w:rsidRPr="00A6709F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</w:t>
      </w:r>
      <w:r w:rsidRPr="00A6709F">
        <w:rPr>
          <w:rFonts w:ascii="Times New Roman" w:eastAsiaTheme="minorEastAsia" w:hAnsi="Times New Roman"/>
          <w:bCs/>
          <w:sz w:val="28"/>
          <w:szCs w:val="28"/>
          <w:lang w:eastAsia="ru-RU"/>
        </w:rPr>
        <w:t>деятельности и</w:t>
      </w:r>
      <w:r w:rsidRPr="00A6709F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</w:t>
      </w:r>
      <w:r w:rsidRPr="00A6709F">
        <w:rPr>
          <w:rFonts w:ascii="Times New Roman" w:eastAsiaTheme="minorEastAsia" w:hAnsi="Times New Roman"/>
          <w:sz w:val="28"/>
          <w:szCs w:val="28"/>
          <w:lang w:eastAsia="ru-RU"/>
        </w:rPr>
        <w:t>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 детей.</w:t>
      </w:r>
      <w:r w:rsidRPr="00A6709F">
        <w:rPr>
          <w:rFonts w:eastAsiaTheme="minorEastAsia"/>
          <w:color w:val="333300"/>
          <w:lang w:eastAsia="ru-RU"/>
        </w:rPr>
        <w:t xml:space="preserve"> </w:t>
      </w:r>
      <w:r w:rsidRPr="00A6709F">
        <w:rPr>
          <w:rFonts w:ascii="Times New Roman" w:eastAsiaTheme="minorEastAsia" w:hAnsi="Times New Roman"/>
          <w:sz w:val="28"/>
          <w:szCs w:val="28"/>
          <w:lang w:eastAsia="ru-RU"/>
        </w:rPr>
        <w:t xml:space="preserve">Оптимизационная модель организации внеурочной деятельности на основе принципов учёта потребностей </w:t>
      </w:r>
      <w:proofErr w:type="gramStart"/>
      <w:r w:rsidRPr="00A6709F">
        <w:rPr>
          <w:rFonts w:ascii="Times New Roman" w:eastAsiaTheme="minorEastAsia" w:hAnsi="Times New Roman"/>
          <w:sz w:val="28"/>
          <w:szCs w:val="28"/>
          <w:lang w:eastAsia="ru-RU"/>
        </w:rPr>
        <w:t>обучающихся  и</w:t>
      </w:r>
      <w:proofErr w:type="gramEnd"/>
      <w:r w:rsidRPr="00A6709F">
        <w:rPr>
          <w:rFonts w:ascii="Times New Roman" w:eastAsiaTheme="minorEastAsia" w:hAnsi="Times New Roman"/>
          <w:sz w:val="28"/>
          <w:szCs w:val="28"/>
          <w:lang w:eastAsia="ru-RU"/>
        </w:rPr>
        <w:t xml:space="preserve"> их родителей, учета социокультурных и региональных особенностей учреждения, оптимизации использования учебного и каникулярного периодов учебного года. Внеурочную деятельность реализуют учителя - предметники. Курсы внеурочной деятельности входят в состав Основной образовательной программы основного общего образования.</w:t>
      </w:r>
    </w:p>
    <w:p w:rsidR="00A6709F" w:rsidRPr="00A6709F" w:rsidRDefault="00A6709F" w:rsidP="00A6709F">
      <w:pPr>
        <w:tabs>
          <w:tab w:val="left" w:pos="5940"/>
        </w:tabs>
        <w:spacing w:after="0" w:line="276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3.  Формами организации внеурочной деятельности </w:t>
      </w:r>
      <w:proofErr w:type="gramStart"/>
      <w:r w:rsidRPr="00A6709F">
        <w:rPr>
          <w:rFonts w:ascii="Times New Roman" w:eastAsiaTheme="minorEastAsia" w:hAnsi="Times New Roman"/>
          <w:sz w:val="28"/>
          <w:szCs w:val="28"/>
          <w:lang w:eastAsia="ru-RU"/>
        </w:rPr>
        <w:t xml:space="preserve">являются:   </w:t>
      </w:r>
      <w:proofErr w:type="gramEnd"/>
      <w:r w:rsidRPr="00A6709F">
        <w:rPr>
          <w:rFonts w:ascii="Times New Roman" w:eastAsiaTheme="minorEastAsia" w:hAnsi="Times New Roman"/>
          <w:sz w:val="28"/>
          <w:szCs w:val="28"/>
          <w:lang w:eastAsia="ru-RU"/>
        </w:rPr>
        <w:t>еженедельные внеурочные аудиторные и внеаудиторные занятия, экскурсии, кружки, секции, круглые столы, конференции, олимпиады, соревнования, общественные полезные практики, предметные недели, тематические игры, выполнение творческих и социальных проектов, семейные праздники, походы выходного дня.</w:t>
      </w:r>
    </w:p>
    <w:p w:rsidR="00A6709F" w:rsidRPr="00A6709F" w:rsidRDefault="00A6709F" w:rsidP="00A67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9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</w:t>
      </w:r>
      <w:r w:rsidRPr="00A6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Реализация курсов внеурочной деятельности осуществляется через ежедневные занятия. </w:t>
      </w:r>
    </w:p>
    <w:p w:rsidR="00A6709F" w:rsidRPr="00A6709F" w:rsidRDefault="00A6709F" w:rsidP="00A6709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6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Программно-методическое </w:t>
      </w:r>
      <w:proofErr w:type="gramStart"/>
      <w:r w:rsidRPr="00A670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 внеурочной</w:t>
      </w:r>
      <w:proofErr w:type="gramEnd"/>
      <w:r w:rsidRPr="00A6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МБОУ «СОШ № 1»  является составной частью основной образовательной программы  основного</w:t>
      </w:r>
      <w:r w:rsidRPr="00A6709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</w:t>
      </w:r>
      <w:r w:rsidRPr="00A670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 образования  МБОУ «СОШ №1»  и  соответствует требованиям федерального государственного образовательного стандарта основного общего образования</w:t>
      </w:r>
      <w:r w:rsidRPr="00A6709F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A6709F" w:rsidRPr="00A6709F" w:rsidRDefault="00A6709F" w:rsidP="00A6709F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6. Таблица-сетка часов внеурочной </w:t>
      </w:r>
      <w:proofErr w:type="gramStart"/>
      <w:r w:rsidRPr="00A6709F">
        <w:rPr>
          <w:rFonts w:ascii="Times New Roman" w:eastAsiaTheme="minorEastAsia" w:hAnsi="Times New Roman"/>
          <w:sz w:val="28"/>
          <w:szCs w:val="28"/>
          <w:lang w:eastAsia="ru-RU"/>
        </w:rPr>
        <w:t>деятельности</w:t>
      </w:r>
      <w:r w:rsidRPr="00A6709F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 для</w:t>
      </w:r>
      <w:proofErr w:type="gramEnd"/>
      <w:r w:rsidRPr="00A6709F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="00AD7A92">
        <w:rPr>
          <w:rFonts w:ascii="Times New Roman" w:eastAsiaTheme="minorEastAsia" w:hAnsi="Times New Roman"/>
          <w:bCs/>
          <w:sz w:val="28"/>
          <w:szCs w:val="28"/>
          <w:lang w:eastAsia="ru-RU"/>
        </w:rPr>
        <w:t>10 класса</w:t>
      </w:r>
      <w:r w:rsidRPr="00A6709F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Pr="00A6709F">
        <w:rPr>
          <w:rFonts w:ascii="Times New Roman" w:eastAsiaTheme="minorEastAsia" w:hAnsi="Times New Roman"/>
          <w:sz w:val="28"/>
          <w:szCs w:val="28"/>
          <w:lang w:eastAsia="ru-RU"/>
        </w:rPr>
        <w:t>представлена в приложении.</w:t>
      </w:r>
    </w:p>
    <w:p w:rsidR="00A6709F" w:rsidRPr="00A6709F" w:rsidRDefault="00A6709F" w:rsidP="00A6709F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Кадровое и учебно-методическое обеспечение соответствует требованиям учебного плана.</w:t>
      </w:r>
    </w:p>
    <w:p w:rsidR="00A6709F" w:rsidRPr="00A6709F" w:rsidRDefault="00A6709F" w:rsidP="00A6709F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b/>
          <w:bCs/>
          <w:iCs/>
          <w:color w:val="000000"/>
          <w:sz w:val="28"/>
          <w:szCs w:val="28"/>
          <w:lang w:eastAsia="ru-RU"/>
        </w:rPr>
        <w:t>Цель</w:t>
      </w:r>
      <w:r w:rsidRPr="00A6709F">
        <w:rPr>
          <w:rFonts w:ascii="Times New Roman" w:eastAsiaTheme="minorEastAsia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A6709F"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  <w:t>внеурочной деятельности</w:t>
      </w:r>
      <w:r w:rsidRPr="00A6709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: воспитание всесторонне развитой личности и создание условий для активной жизнедеятельности обучающихся, для гражданского самоопределения и самореализации, максимального удовлетворения потребностей в интеллектуальном, культурном, физическом и духовно-нравственном развитии.</w:t>
      </w:r>
    </w:p>
    <w:p w:rsidR="00A6709F" w:rsidRPr="00A6709F" w:rsidRDefault="00A6709F" w:rsidP="00A6709F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b/>
          <w:bCs/>
          <w:iCs/>
          <w:color w:val="000000"/>
          <w:sz w:val="28"/>
          <w:szCs w:val="28"/>
          <w:lang w:eastAsia="ru-RU"/>
        </w:rPr>
        <w:t>Основные задачи</w:t>
      </w:r>
      <w:r w:rsidRPr="00A6709F">
        <w:rPr>
          <w:rFonts w:ascii="Times New Roman" w:eastAsiaTheme="minorEastAsia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A6709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внеурочной деятельности:</w:t>
      </w:r>
    </w:p>
    <w:p w:rsidR="00A6709F" w:rsidRPr="00A6709F" w:rsidRDefault="00A6709F" w:rsidP="00A6709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формирование мировоззрения и системы базовых ценностей личности</w:t>
      </w:r>
    </w:p>
    <w:p w:rsidR="00A6709F" w:rsidRPr="00A6709F" w:rsidRDefault="00A6709F" w:rsidP="00A6709F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организация инновационной работы в области воспитания и дополнительного образования детей</w:t>
      </w:r>
    </w:p>
    <w:p w:rsidR="00A6709F" w:rsidRPr="00A6709F" w:rsidRDefault="00A6709F" w:rsidP="00A6709F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приобщение учащихся к общечеловеческим нормам морали, национальным устоям и традициям образовательного учреждения</w:t>
      </w:r>
    </w:p>
    <w:p w:rsidR="00A6709F" w:rsidRPr="00A6709F" w:rsidRDefault="00A6709F" w:rsidP="00A6709F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>обеспечение развития личности и её социально-психологической поддержки, формирование личностных качеств, необходимых для жизни</w:t>
      </w:r>
    </w:p>
    <w:p w:rsidR="00A6709F" w:rsidRPr="00A6709F" w:rsidRDefault="00A6709F" w:rsidP="00A6709F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воспитание внутренней потребности личности в здоровом образе жизни, ответственного отношения к природе и социокультурной среде обитания</w:t>
      </w:r>
    </w:p>
    <w:p w:rsidR="00A6709F" w:rsidRPr="00A6709F" w:rsidRDefault="00A6709F" w:rsidP="00A6709F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развитие воспитательного потенциала семьи</w:t>
      </w:r>
    </w:p>
    <w:p w:rsidR="00A6709F" w:rsidRPr="00A6709F" w:rsidRDefault="00A6709F" w:rsidP="00A6709F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воспитание у учащихся гражданственности и патриотизма к своей стране</w:t>
      </w:r>
    </w:p>
    <w:p w:rsidR="00A6709F" w:rsidRPr="00A6709F" w:rsidRDefault="00A6709F" w:rsidP="00A6709F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     </w:t>
      </w:r>
      <w:r w:rsidRPr="00A6709F">
        <w:rPr>
          <w:rFonts w:ascii="Times New Roman" w:eastAsiaTheme="minorEastAsia" w:hAnsi="Times New Roman"/>
          <w:sz w:val="28"/>
          <w:szCs w:val="28"/>
          <w:lang w:eastAsia="ru-RU"/>
        </w:rPr>
        <w:t xml:space="preserve">  Внеурочная </w:t>
      </w:r>
      <w:proofErr w:type="gramStart"/>
      <w:r w:rsidRPr="00A6709F">
        <w:rPr>
          <w:rFonts w:ascii="Times New Roman" w:eastAsiaTheme="minorEastAsia" w:hAnsi="Times New Roman"/>
          <w:sz w:val="28"/>
          <w:szCs w:val="28"/>
          <w:lang w:eastAsia="ru-RU"/>
        </w:rPr>
        <w:t>деятельность  организуется</w:t>
      </w:r>
      <w:proofErr w:type="gramEnd"/>
      <w:r w:rsidRPr="00A6709F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5 направлениям развития личности: </w:t>
      </w:r>
    </w:p>
    <w:p w:rsidR="00A6709F" w:rsidRPr="00A6709F" w:rsidRDefault="00A6709F" w:rsidP="00A6709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sz w:val="28"/>
          <w:szCs w:val="28"/>
          <w:lang w:eastAsia="ru-RU"/>
        </w:rPr>
        <w:t>спортивно-оздоровительное</w:t>
      </w:r>
    </w:p>
    <w:p w:rsidR="00A6709F" w:rsidRPr="00A6709F" w:rsidRDefault="00A6709F" w:rsidP="00A6709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sz w:val="28"/>
          <w:szCs w:val="28"/>
          <w:lang w:eastAsia="ru-RU"/>
        </w:rPr>
        <w:t xml:space="preserve"> духовно-нравственное</w:t>
      </w:r>
    </w:p>
    <w:p w:rsidR="00A6709F" w:rsidRPr="00A6709F" w:rsidRDefault="00A6709F" w:rsidP="00A6709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социальное </w:t>
      </w:r>
    </w:p>
    <w:p w:rsidR="00A6709F" w:rsidRPr="00A6709F" w:rsidRDefault="00A6709F" w:rsidP="00A6709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A6709F">
        <w:rPr>
          <w:rFonts w:ascii="Times New Roman" w:eastAsiaTheme="minorEastAsia" w:hAnsi="Times New Roman"/>
          <w:bCs/>
          <w:sz w:val="28"/>
          <w:szCs w:val="28"/>
          <w:lang w:eastAsia="ru-RU"/>
        </w:rPr>
        <w:t>общеинтеллектуальное</w:t>
      </w:r>
      <w:proofErr w:type="spellEnd"/>
      <w:r w:rsidRPr="00A6709F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</w:p>
    <w:p w:rsidR="00A6709F" w:rsidRPr="00A6709F" w:rsidRDefault="00A6709F" w:rsidP="00A6709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общекультурное.  </w:t>
      </w:r>
    </w:p>
    <w:p w:rsidR="00A6709F" w:rsidRPr="00A6709F" w:rsidRDefault="00A6709F" w:rsidP="00A6709F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СПОРТИВНО-ОЗДОРОВИТЕЛЬНОЕ НАПРАВЛЕНИЕ</w:t>
      </w:r>
    </w:p>
    <w:p w:rsidR="00A6709F" w:rsidRPr="00A6709F" w:rsidRDefault="00A6709F" w:rsidP="00A6709F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Целесообразность </w:t>
      </w:r>
      <w:r w:rsidRPr="00A6709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A6709F" w:rsidRPr="00A6709F" w:rsidRDefault="00A6709F" w:rsidP="00A6709F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Основные задачи:</w:t>
      </w:r>
    </w:p>
    <w:p w:rsidR="00A6709F" w:rsidRPr="00A6709F" w:rsidRDefault="00A6709F" w:rsidP="00A6709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культуры здорового и безопасного образа жизни;</w:t>
      </w:r>
    </w:p>
    <w:p w:rsidR="00A6709F" w:rsidRPr="00A6709F" w:rsidRDefault="00A6709F" w:rsidP="00A6709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оптимальных двигательных режимов для детей с учетом их возрастных, психологических и иных особенностей;</w:t>
      </w:r>
    </w:p>
    <w:p w:rsidR="00A6709F" w:rsidRPr="00A6709F" w:rsidRDefault="00A6709F" w:rsidP="00A6709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потребности в занятиях физической культурой и спортом.</w:t>
      </w:r>
    </w:p>
    <w:p w:rsidR="00A6709F" w:rsidRPr="00A6709F" w:rsidRDefault="00A6709F" w:rsidP="00A6709F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sz w:val="28"/>
          <w:szCs w:val="28"/>
          <w:lang w:eastAsia="ru-RU"/>
        </w:rPr>
        <w:t xml:space="preserve">Данное направление реализуется </w:t>
      </w:r>
      <w:proofErr w:type="gramStart"/>
      <w:r w:rsidRPr="00A6709F">
        <w:rPr>
          <w:rFonts w:ascii="Times New Roman" w:eastAsiaTheme="minorEastAsia" w:hAnsi="Times New Roman"/>
          <w:sz w:val="28"/>
          <w:szCs w:val="28"/>
          <w:lang w:eastAsia="ru-RU"/>
        </w:rPr>
        <w:t>программами  внеурочной</w:t>
      </w:r>
      <w:proofErr w:type="gramEnd"/>
      <w:r w:rsidRPr="00A6709F">
        <w:rPr>
          <w:rFonts w:ascii="Times New Roman" w:eastAsiaTheme="minorEastAsia" w:hAnsi="Times New Roman"/>
          <w:sz w:val="28"/>
          <w:szCs w:val="28"/>
          <w:lang w:eastAsia="ru-RU"/>
        </w:rPr>
        <w:t xml:space="preserve"> деятельности </w:t>
      </w:r>
      <w:r w:rsidR="00AD7A92">
        <w:rPr>
          <w:rFonts w:ascii="Times New Roman" w:eastAsiaTheme="minorEastAsia" w:hAnsi="Times New Roman"/>
          <w:b/>
          <w:sz w:val="28"/>
          <w:szCs w:val="28"/>
          <w:lang w:eastAsia="ru-RU"/>
        </w:rPr>
        <w:t>«Волейбол»</w:t>
      </w:r>
      <w:r w:rsidRPr="00A6709F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. </w:t>
      </w:r>
      <w:r w:rsidRPr="00A6709F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итогам работы в данном направлении проводятся соревнования,</w:t>
      </w:r>
      <w:r w:rsidRPr="00A6709F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 </w:t>
      </w:r>
      <w:r w:rsidRPr="00A6709F">
        <w:rPr>
          <w:rFonts w:ascii="Times New Roman" w:eastAsiaTheme="minorEastAsia" w:hAnsi="Times New Roman"/>
          <w:sz w:val="28"/>
          <w:szCs w:val="28"/>
          <w:lang w:eastAsia="ru-RU"/>
        </w:rPr>
        <w:t>показательные выступления, Дни здоровья.</w:t>
      </w:r>
    </w:p>
    <w:p w:rsidR="00A6709F" w:rsidRPr="00A6709F" w:rsidRDefault="00A6709F" w:rsidP="00A6709F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ДУХОВНО-НРАВСТВЕННОЕ НАПРАВЛЕНИЕ</w:t>
      </w:r>
      <w:r w:rsidRPr="00A6709F">
        <w:rPr>
          <w:rFonts w:ascii="Times New Roman" w:eastAsiaTheme="minorEastAsia" w:hAnsi="Times New Roman"/>
          <w:bCs/>
          <w:sz w:val="28"/>
          <w:szCs w:val="28"/>
          <w:lang w:eastAsia="ru-RU"/>
        </w:rPr>
        <w:t>.</w:t>
      </w:r>
    </w:p>
    <w:p w:rsidR="00A6709F" w:rsidRPr="00A6709F" w:rsidRDefault="00A6709F" w:rsidP="00A6709F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Целесообразность </w:t>
      </w:r>
      <w:r w:rsidRPr="00A6709F">
        <w:rPr>
          <w:rFonts w:ascii="Times New Roman" w:eastAsiaTheme="minorEastAsia" w:hAnsi="Times New Roman"/>
          <w:sz w:val="28"/>
          <w:szCs w:val="28"/>
          <w:lang w:eastAsia="ru-RU"/>
        </w:rPr>
        <w:t>названного направления заключается в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</w:t>
      </w:r>
      <w:r w:rsidRPr="00A6709F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 xml:space="preserve"> </w:t>
      </w:r>
      <w:r w:rsidRPr="00A6709F">
        <w:rPr>
          <w:rFonts w:ascii="Times New Roman" w:eastAsiaTheme="minorEastAsia" w:hAnsi="Times New Roman"/>
          <w:sz w:val="28"/>
          <w:szCs w:val="28"/>
          <w:lang w:eastAsia="ru-RU"/>
        </w:rPr>
        <w:t>общества.</w:t>
      </w:r>
    </w:p>
    <w:p w:rsidR="00A6709F" w:rsidRPr="00A6709F" w:rsidRDefault="00A6709F" w:rsidP="00A6709F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A6709F" w:rsidRPr="00A6709F" w:rsidRDefault="00A6709F" w:rsidP="00A6709F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A6709F" w:rsidRPr="00A6709F" w:rsidRDefault="00A6709F" w:rsidP="00A6709F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Основные задачи</w:t>
      </w:r>
      <w:r w:rsidRPr="00A6709F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A6709F" w:rsidRPr="00A6709F" w:rsidRDefault="00A6709F" w:rsidP="00A6709F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sz w:val="28"/>
          <w:szCs w:val="28"/>
          <w:lang w:eastAsia="ru-RU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</w:t>
      </w:r>
    </w:p>
    <w:p w:rsidR="00A6709F" w:rsidRPr="00A6709F" w:rsidRDefault="00A6709F" w:rsidP="00A6709F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sz w:val="28"/>
          <w:szCs w:val="28"/>
          <w:lang w:eastAsia="ru-RU"/>
        </w:rPr>
        <w:t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A6709F" w:rsidRPr="00A6709F" w:rsidRDefault="00A6709F" w:rsidP="00A6709F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sz w:val="28"/>
          <w:szCs w:val="28"/>
          <w:lang w:eastAsia="ru-RU"/>
        </w:rPr>
        <w:t>принятие обучающимся базовых общенациональных ценностей;</w:t>
      </w:r>
    </w:p>
    <w:p w:rsidR="00A6709F" w:rsidRPr="00A6709F" w:rsidRDefault="00A6709F" w:rsidP="00A6709F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sz w:val="28"/>
          <w:szCs w:val="28"/>
          <w:lang w:eastAsia="ru-RU"/>
        </w:rPr>
        <w:t>развитие трудолюбия, способности к преодолению трудностей;</w:t>
      </w:r>
    </w:p>
    <w:p w:rsidR="00A6709F" w:rsidRPr="00A6709F" w:rsidRDefault="00A6709F" w:rsidP="00A6709F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sz w:val="28"/>
          <w:szCs w:val="28"/>
          <w:lang w:eastAsia="ru-RU"/>
        </w:rPr>
        <w:t>формирование основ российской гражданской идентичности;</w:t>
      </w:r>
    </w:p>
    <w:p w:rsidR="00A6709F" w:rsidRPr="00A6709F" w:rsidRDefault="00A6709F" w:rsidP="00A6709F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пробуждение веры в Россию, чувства личной ответственности за Отечество;</w:t>
      </w:r>
    </w:p>
    <w:p w:rsidR="00A6709F" w:rsidRPr="00A6709F" w:rsidRDefault="00A6709F" w:rsidP="00A6709F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sz w:val="28"/>
          <w:szCs w:val="28"/>
          <w:lang w:eastAsia="ru-RU"/>
        </w:rPr>
        <w:t>формирование патриотизма и гражданской солидарности;</w:t>
      </w:r>
    </w:p>
    <w:p w:rsidR="00A6709F" w:rsidRPr="00A6709F" w:rsidRDefault="00A6709F" w:rsidP="00A6709F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sz w:val="28"/>
          <w:szCs w:val="28"/>
          <w:lang w:eastAsia="ru-RU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A6709F" w:rsidRPr="00A6709F" w:rsidRDefault="00AD7A92" w:rsidP="00A6709F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Данное направление реализуется</w:t>
      </w:r>
      <w:r w:rsidRPr="00A670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мероприятиями согласно плану воспитательной работы школы и класса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A6709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A6709F" w:rsidRPr="00A6709F">
        <w:rPr>
          <w:rFonts w:ascii="Times New Roman" w:eastAsiaTheme="minorEastAsia" w:hAnsi="Times New Roman"/>
          <w:sz w:val="28"/>
          <w:szCs w:val="28"/>
          <w:lang w:eastAsia="ru-RU"/>
        </w:rPr>
        <w:t xml:space="preserve">Результатами работы   данного </w:t>
      </w:r>
      <w:proofErr w:type="gramStart"/>
      <w:r w:rsidR="00A6709F" w:rsidRPr="00A6709F">
        <w:rPr>
          <w:rFonts w:ascii="Times New Roman" w:eastAsiaTheme="minorEastAsia" w:hAnsi="Times New Roman"/>
          <w:sz w:val="28"/>
          <w:szCs w:val="28"/>
          <w:lang w:eastAsia="ru-RU"/>
        </w:rPr>
        <w:t>направления  являются</w:t>
      </w:r>
      <w:proofErr w:type="gramEnd"/>
      <w:r w:rsidR="00A6709F" w:rsidRPr="00A6709F">
        <w:rPr>
          <w:rFonts w:ascii="Times New Roman" w:eastAsiaTheme="minorEastAsia" w:hAnsi="Times New Roman"/>
          <w:sz w:val="28"/>
          <w:szCs w:val="28"/>
          <w:lang w:eastAsia="ru-RU"/>
        </w:rPr>
        <w:t xml:space="preserve">  творческие  выставки, мастер-классы, открытые  мастерские  и  презентации работ учащихся.</w:t>
      </w:r>
    </w:p>
    <w:p w:rsidR="00A6709F" w:rsidRPr="00A6709F" w:rsidRDefault="00A6709F" w:rsidP="00A6709F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A6709F" w:rsidRPr="00A6709F" w:rsidRDefault="00A6709F" w:rsidP="00A6709F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СОЦИАЛЬНОЕ НАПРАВЛЕНИЕ</w:t>
      </w:r>
    </w:p>
    <w:p w:rsidR="00A6709F" w:rsidRPr="00A6709F" w:rsidRDefault="00A6709F" w:rsidP="00A6709F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Целесообразность </w:t>
      </w:r>
      <w:r w:rsidRPr="00A6709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начального общего образования, в формировании социальных, коммуникативных и </w:t>
      </w:r>
      <w:proofErr w:type="spellStart"/>
      <w:r w:rsidRPr="00A6709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конфликтологических</w:t>
      </w:r>
      <w:proofErr w:type="spellEnd"/>
      <w:r w:rsidRPr="00A6709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компетенций, необходимых для эффективного взаимодействия в социуме.</w:t>
      </w:r>
    </w:p>
    <w:p w:rsidR="00A6709F" w:rsidRPr="00A6709F" w:rsidRDefault="00A6709F" w:rsidP="00A6709F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Основными задачами являются:</w:t>
      </w:r>
    </w:p>
    <w:p w:rsidR="00A6709F" w:rsidRPr="00A6709F" w:rsidRDefault="00A6709F" w:rsidP="00A6709F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A6709F" w:rsidRPr="00A6709F" w:rsidRDefault="00A6709F" w:rsidP="00A6709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способности обучающегося сознательно выстраивать и оценивать отношения в социуме;</w:t>
      </w:r>
    </w:p>
    <w:p w:rsidR="00A6709F" w:rsidRPr="00A6709F" w:rsidRDefault="00A6709F" w:rsidP="00A6709F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становление гуманистических и демократических ценностных ориентаций;</w:t>
      </w:r>
    </w:p>
    <w:p w:rsidR="00A6709F" w:rsidRPr="00A6709F" w:rsidRDefault="00A6709F" w:rsidP="00A6709F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формирование основы культуры межэтнического общения;</w:t>
      </w:r>
    </w:p>
    <w:p w:rsidR="00A6709F" w:rsidRPr="00A6709F" w:rsidRDefault="00A6709F" w:rsidP="00A6709F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формирование отношения к семье как к основе российского общества;</w:t>
      </w:r>
    </w:p>
    <w:p w:rsidR="00A6709F" w:rsidRPr="00A6709F" w:rsidRDefault="00A6709F" w:rsidP="00A6709F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воспитание у школьников почтительного отношения к родителям, осознанного, заботливого отношения к старшему поколению.</w:t>
      </w:r>
    </w:p>
    <w:p w:rsidR="00A6709F" w:rsidRPr="00A6709F" w:rsidRDefault="00A6709F" w:rsidP="00A6709F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sz w:val="28"/>
          <w:szCs w:val="28"/>
          <w:lang w:eastAsia="ru-RU"/>
        </w:rPr>
        <w:t xml:space="preserve">Данное направление </w:t>
      </w:r>
      <w:proofErr w:type="gramStart"/>
      <w:r w:rsidRPr="00A6709F">
        <w:rPr>
          <w:rFonts w:ascii="Times New Roman" w:eastAsiaTheme="minorEastAsia" w:hAnsi="Times New Roman"/>
          <w:sz w:val="28"/>
          <w:szCs w:val="28"/>
          <w:lang w:eastAsia="ru-RU"/>
        </w:rPr>
        <w:t>реализуется</w:t>
      </w:r>
      <w:r w:rsidR="00AD7A92" w:rsidRPr="00AD7A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D7A92" w:rsidRPr="00A670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мероприятиями</w:t>
      </w:r>
      <w:proofErr w:type="gramEnd"/>
      <w:r w:rsidR="00AD7A92" w:rsidRPr="00A670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 плану воспитательной работы школы и класса</w:t>
      </w:r>
      <w:r w:rsidR="00AD7A9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A6709F">
        <w:rPr>
          <w:rFonts w:ascii="Times New Roman" w:eastAsiaTheme="minorEastAsia" w:hAnsi="Times New Roman"/>
          <w:b/>
          <w:sz w:val="28"/>
          <w:szCs w:val="28"/>
          <w:lang w:eastAsia="ru-RU"/>
        </w:rPr>
        <w:t>.</w:t>
      </w:r>
    </w:p>
    <w:p w:rsidR="00A6709F" w:rsidRPr="00A6709F" w:rsidRDefault="00A6709F" w:rsidP="00A6709F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sz w:val="28"/>
          <w:szCs w:val="28"/>
          <w:lang w:eastAsia="ru-RU"/>
        </w:rPr>
        <w:t>По итогам работы в данном направлении проводятся защиты проектов.</w:t>
      </w:r>
    </w:p>
    <w:p w:rsidR="00A6709F" w:rsidRPr="00A6709F" w:rsidRDefault="00A6709F" w:rsidP="00A6709F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6709F" w:rsidRPr="00A6709F" w:rsidRDefault="00A6709F" w:rsidP="00A6709F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</w:p>
    <w:p w:rsidR="00A6709F" w:rsidRPr="00A6709F" w:rsidRDefault="00A6709F" w:rsidP="00A6709F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ОБЩЕИНТЕЛЛЕКТУАЛЬНОЕ НАПРАВЛЕНИЕ</w:t>
      </w:r>
    </w:p>
    <w:p w:rsidR="00A6709F" w:rsidRPr="00A6709F" w:rsidRDefault="00A6709F" w:rsidP="00A6709F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-Целесообразность </w:t>
      </w:r>
      <w:r w:rsidRPr="00A6709F">
        <w:rPr>
          <w:rFonts w:ascii="Times New Roman" w:eastAsiaTheme="minorEastAsia" w:hAnsi="Times New Roman"/>
          <w:sz w:val="28"/>
          <w:szCs w:val="28"/>
          <w:lang w:eastAsia="ru-RU"/>
        </w:rPr>
        <w:t>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образования.</w:t>
      </w:r>
    </w:p>
    <w:p w:rsidR="00A6709F" w:rsidRPr="00A6709F" w:rsidRDefault="00A6709F" w:rsidP="00A6709F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Основными задачами являются:</w:t>
      </w:r>
    </w:p>
    <w:p w:rsidR="00A6709F" w:rsidRPr="00A6709F" w:rsidRDefault="00A6709F" w:rsidP="00A6709F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sz w:val="28"/>
          <w:szCs w:val="28"/>
          <w:lang w:eastAsia="ru-RU"/>
        </w:rPr>
        <w:t>формирование навыков научно-интеллектуального труда;</w:t>
      </w:r>
    </w:p>
    <w:p w:rsidR="00A6709F" w:rsidRPr="00A6709F" w:rsidRDefault="00A6709F" w:rsidP="00A6709F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sz w:val="28"/>
          <w:szCs w:val="28"/>
          <w:lang w:eastAsia="ru-RU"/>
        </w:rPr>
        <w:t>развитие культуры логического и алгоритмического мышления, воображения;</w:t>
      </w:r>
    </w:p>
    <w:p w:rsidR="00A6709F" w:rsidRPr="00A6709F" w:rsidRDefault="00A6709F" w:rsidP="00A6709F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sz w:val="28"/>
          <w:szCs w:val="28"/>
          <w:lang w:eastAsia="ru-RU"/>
        </w:rPr>
        <w:t>формирование первоначального опыта практической преобразовательной деятельности;</w:t>
      </w:r>
    </w:p>
    <w:p w:rsidR="00A6709F" w:rsidRPr="00A6709F" w:rsidRDefault="00A6709F" w:rsidP="00A6709F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sz w:val="28"/>
          <w:szCs w:val="28"/>
          <w:lang w:eastAsia="ru-RU"/>
        </w:rPr>
        <w:t xml:space="preserve">овладение навыками универсальных учебных действий у обучающихся на ступени начального общего </w:t>
      </w:r>
      <w:proofErr w:type="gramStart"/>
      <w:r w:rsidRPr="00A6709F">
        <w:rPr>
          <w:rFonts w:ascii="Times New Roman" w:eastAsiaTheme="minorEastAsia" w:hAnsi="Times New Roman"/>
          <w:sz w:val="28"/>
          <w:szCs w:val="28"/>
          <w:lang w:eastAsia="ru-RU"/>
        </w:rPr>
        <w:t>образования  и</w:t>
      </w:r>
      <w:proofErr w:type="gramEnd"/>
      <w:r w:rsidRPr="00A6709F">
        <w:rPr>
          <w:rFonts w:ascii="Times New Roman" w:eastAsiaTheme="minorEastAsia" w:hAnsi="Times New Roman"/>
          <w:sz w:val="28"/>
          <w:szCs w:val="28"/>
          <w:lang w:eastAsia="ru-RU"/>
        </w:rPr>
        <w:t xml:space="preserve"> основного общего образования.</w:t>
      </w:r>
    </w:p>
    <w:p w:rsidR="00A6709F" w:rsidRPr="00A6709F" w:rsidRDefault="00A6709F" w:rsidP="00A6709F">
      <w:pPr>
        <w:spacing w:after="0" w:line="240" w:lineRule="auto"/>
        <w:ind w:firstLine="567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sz w:val="28"/>
          <w:szCs w:val="28"/>
          <w:lang w:eastAsia="ru-RU"/>
        </w:rPr>
        <w:t xml:space="preserve">Данное направление реализуется </w:t>
      </w:r>
      <w:proofErr w:type="gramStart"/>
      <w:r w:rsidRPr="00A6709F">
        <w:rPr>
          <w:rFonts w:ascii="Times New Roman" w:eastAsiaTheme="minorEastAsia" w:hAnsi="Times New Roman"/>
          <w:sz w:val="28"/>
          <w:szCs w:val="28"/>
          <w:lang w:eastAsia="ru-RU"/>
        </w:rPr>
        <w:t>программами  внеурочной</w:t>
      </w:r>
      <w:proofErr w:type="gramEnd"/>
      <w:r w:rsidRPr="00A6709F">
        <w:rPr>
          <w:rFonts w:ascii="Times New Roman" w:eastAsiaTheme="minorEastAsia" w:hAnsi="Times New Roman"/>
          <w:sz w:val="28"/>
          <w:szCs w:val="28"/>
          <w:lang w:eastAsia="ru-RU"/>
        </w:rPr>
        <w:t xml:space="preserve"> деятельности  </w:t>
      </w:r>
      <w:r w:rsidRPr="00A6709F">
        <w:rPr>
          <w:rFonts w:ascii="Times New Roman" w:eastAsiaTheme="minorEastAsia" w:hAnsi="Times New Roman"/>
          <w:b/>
          <w:sz w:val="28"/>
          <w:szCs w:val="28"/>
          <w:lang w:eastAsia="ru-RU"/>
        </w:rPr>
        <w:t>«</w:t>
      </w:r>
      <w:r w:rsidR="00AD7A92">
        <w:rPr>
          <w:rFonts w:ascii="Times New Roman" w:eastAsiaTheme="minorEastAsia" w:hAnsi="Times New Roman"/>
          <w:b/>
          <w:sz w:val="28"/>
          <w:szCs w:val="28"/>
          <w:lang w:eastAsia="ru-RU"/>
        </w:rPr>
        <w:t>Подготовка к ЕГЭ по физике</w:t>
      </w:r>
      <w:r w:rsidRPr="00A6709F">
        <w:rPr>
          <w:rFonts w:ascii="Times New Roman" w:eastAsiaTheme="minorEastAsia" w:hAnsi="Times New Roman"/>
          <w:b/>
          <w:sz w:val="28"/>
          <w:szCs w:val="28"/>
          <w:lang w:eastAsia="ru-RU"/>
        </w:rPr>
        <w:t>», «</w:t>
      </w:r>
      <w:r w:rsidR="00AD7A92">
        <w:rPr>
          <w:rFonts w:ascii="Times New Roman" w:eastAsiaTheme="minorEastAsia" w:hAnsi="Times New Roman"/>
          <w:b/>
          <w:sz w:val="28"/>
          <w:szCs w:val="28"/>
          <w:lang w:eastAsia="ru-RU"/>
        </w:rPr>
        <w:t>Подготовка к ЕГЭ по литературе», «Подготовка к ЕГЭ по английскому языку».</w:t>
      </w:r>
      <w:r w:rsidRPr="00A6709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A6709F" w:rsidRPr="00A6709F" w:rsidRDefault="00A6709F" w:rsidP="00A6709F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lastRenderedPageBreak/>
        <w:t> </w:t>
      </w:r>
      <w:r w:rsidRPr="00A6709F">
        <w:rPr>
          <w:rFonts w:ascii="Times New Roman" w:eastAsiaTheme="minorEastAsia" w:hAnsi="Times New Roman"/>
          <w:sz w:val="28"/>
          <w:szCs w:val="28"/>
          <w:lang w:eastAsia="ru-RU"/>
        </w:rPr>
        <w:t>По итогам работы в данном направлении проводятся конкурсы, защиты проектов, интеллектуа</w:t>
      </w:r>
      <w:r w:rsidR="00AD7A92">
        <w:rPr>
          <w:rFonts w:ascii="Times New Roman" w:eastAsiaTheme="minorEastAsia" w:hAnsi="Times New Roman"/>
          <w:sz w:val="28"/>
          <w:szCs w:val="28"/>
          <w:lang w:eastAsia="ru-RU"/>
        </w:rPr>
        <w:t>льные олимпиады</w:t>
      </w:r>
      <w:r w:rsidRPr="00A6709F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A6709F" w:rsidRPr="00A6709F" w:rsidRDefault="00A6709F" w:rsidP="00A6709F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ОБЩЕКУЛЬТУРНОЕ НАПРАВЛЕНИЕ</w:t>
      </w:r>
    </w:p>
    <w:p w:rsidR="00A6709F" w:rsidRPr="00A6709F" w:rsidRDefault="00A6709F" w:rsidP="00A6709F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Целесообразность </w:t>
      </w:r>
      <w:r w:rsidRPr="00A6709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A6709F" w:rsidRPr="00A6709F" w:rsidRDefault="00A6709F" w:rsidP="00A6709F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Основными задачами являются:</w:t>
      </w:r>
    </w:p>
    <w:p w:rsidR="00A6709F" w:rsidRPr="00A6709F" w:rsidRDefault="00A6709F" w:rsidP="00A6709F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формирование ценностных ориентаций общечеловеческого содержания;</w:t>
      </w:r>
    </w:p>
    <w:p w:rsidR="00A6709F" w:rsidRPr="00A6709F" w:rsidRDefault="00A6709F" w:rsidP="00A6709F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становление активной жизненной позиции;</w:t>
      </w:r>
    </w:p>
    <w:p w:rsidR="00A6709F" w:rsidRPr="00A6709F" w:rsidRDefault="00A6709F" w:rsidP="00A6709F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воспитание основ правовой, эстетической, физической и экологической культуры.</w:t>
      </w:r>
    </w:p>
    <w:p w:rsidR="00A6709F" w:rsidRPr="00A6709F" w:rsidRDefault="00A6709F" w:rsidP="00A6709F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sz w:val="28"/>
          <w:szCs w:val="28"/>
          <w:lang w:eastAsia="ru-RU"/>
        </w:rPr>
        <w:t xml:space="preserve">Данное направление реализуется программой внеурочной деятельности </w:t>
      </w:r>
      <w:r w:rsidR="00AD7A92">
        <w:rPr>
          <w:rFonts w:ascii="Times New Roman" w:eastAsiaTheme="minorEastAsia" w:hAnsi="Times New Roman"/>
          <w:b/>
          <w:sz w:val="28"/>
          <w:szCs w:val="28"/>
          <w:lang w:eastAsia="ru-RU"/>
        </w:rPr>
        <w:t>"Школьное телевидение»</w:t>
      </w:r>
      <w:r w:rsidRPr="00A6709F">
        <w:rPr>
          <w:rFonts w:ascii="Times New Roman" w:eastAsiaTheme="minorEastAsia" w:hAnsi="Times New Roman"/>
          <w:b/>
          <w:sz w:val="28"/>
          <w:szCs w:val="28"/>
          <w:lang w:eastAsia="ru-RU"/>
        </w:rPr>
        <w:t>.</w:t>
      </w:r>
    </w:p>
    <w:p w:rsidR="00A6709F" w:rsidRPr="00A6709F" w:rsidRDefault="00A6709F" w:rsidP="00A6709F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 </w:t>
      </w:r>
      <w:r w:rsidRPr="00A6709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 итогам работы в данном направлении проводятся </w:t>
      </w:r>
      <w:r w:rsidR="00AD7A9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просмотры видеороликов, презентаций, видеофильмов.</w:t>
      </w:r>
    </w:p>
    <w:p w:rsidR="00A6709F" w:rsidRPr="00A6709F" w:rsidRDefault="00A6709F" w:rsidP="00A6709F">
      <w:pPr>
        <w:spacing w:after="0" w:line="240" w:lineRule="auto"/>
        <w:ind w:left="7788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6709F" w:rsidRPr="00A6709F" w:rsidRDefault="00A6709F" w:rsidP="00A6709F">
      <w:pPr>
        <w:spacing w:after="0" w:line="240" w:lineRule="auto"/>
        <w:ind w:left="7788" w:hanging="6654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6709F" w:rsidRPr="00A6709F" w:rsidRDefault="00A6709F" w:rsidP="00A6709F">
      <w:pPr>
        <w:spacing w:after="0" w:line="240" w:lineRule="auto"/>
        <w:ind w:left="7788" w:hanging="665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709F" w:rsidRPr="00A6709F" w:rsidRDefault="00A6709F" w:rsidP="00A6709F">
      <w:pPr>
        <w:spacing w:after="0" w:line="240" w:lineRule="auto"/>
        <w:ind w:left="7788" w:hanging="665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709F" w:rsidRPr="00A6709F" w:rsidRDefault="00A6709F" w:rsidP="00A6709F">
      <w:pPr>
        <w:spacing w:after="0" w:line="240" w:lineRule="auto"/>
        <w:ind w:left="7788" w:hanging="665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709F" w:rsidRPr="00A6709F" w:rsidRDefault="00A6709F" w:rsidP="00A6709F">
      <w:pPr>
        <w:spacing w:after="0" w:line="240" w:lineRule="auto"/>
        <w:ind w:left="7788" w:hanging="665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709F" w:rsidRPr="00A6709F" w:rsidRDefault="00A6709F" w:rsidP="00A6709F">
      <w:pPr>
        <w:spacing w:after="0" w:line="240" w:lineRule="auto"/>
        <w:ind w:left="7788" w:hanging="665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709F" w:rsidRPr="00A6709F" w:rsidRDefault="00A6709F" w:rsidP="00A6709F">
      <w:pPr>
        <w:spacing w:after="0" w:line="240" w:lineRule="auto"/>
        <w:ind w:left="7788" w:hanging="665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709F" w:rsidRPr="00A6709F" w:rsidRDefault="00A6709F" w:rsidP="00A6709F">
      <w:pPr>
        <w:spacing w:after="0" w:line="240" w:lineRule="auto"/>
        <w:ind w:left="7788" w:hanging="665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709F" w:rsidRPr="00A6709F" w:rsidRDefault="00A6709F" w:rsidP="00A6709F">
      <w:pPr>
        <w:spacing w:after="0" w:line="240" w:lineRule="auto"/>
        <w:ind w:left="7788" w:hanging="665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709F" w:rsidRPr="00A6709F" w:rsidRDefault="00A6709F" w:rsidP="00A6709F">
      <w:pPr>
        <w:spacing w:after="0" w:line="240" w:lineRule="auto"/>
        <w:ind w:left="7788" w:hanging="665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709F" w:rsidRPr="00A6709F" w:rsidRDefault="00A6709F" w:rsidP="00A6709F">
      <w:pPr>
        <w:spacing w:after="0" w:line="240" w:lineRule="auto"/>
        <w:ind w:left="7788" w:hanging="665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709F" w:rsidRPr="00A6709F" w:rsidRDefault="00A6709F" w:rsidP="00A6709F">
      <w:pPr>
        <w:spacing w:after="0" w:line="240" w:lineRule="auto"/>
        <w:ind w:left="7788" w:hanging="665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709F" w:rsidRPr="00A6709F" w:rsidRDefault="00A6709F" w:rsidP="00A6709F">
      <w:pPr>
        <w:spacing w:after="0" w:line="240" w:lineRule="auto"/>
        <w:ind w:left="7788" w:hanging="665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Муниципальное   </w:t>
      </w:r>
      <w:proofErr w:type="gramStart"/>
      <w:r w:rsidRPr="00A670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бюджетное  общеобразовательное</w:t>
      </w:r>
      <w:proofErr w:type="gramEnd"/>
      <w:r w:rsidRPr="00A670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учреждение</w:t>
      </w:r>
    </w:p>
    <w:p w:rsidR="00A6709F" w:rsidRPr="00A6709F" w:rsidRDefault="00A6709F" w:rsidP="00A6709F">
      <w:pPr>
        <w:spacing w:after="0" w:line="240" w:lineRule="auto"/>
        <w:ind w:left="113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gramStart"/>
      <w:r w:rsidRPr="00A670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Средняя  общеобразовательная</w:t>
      </w:r>
      <w:proofErr w:type="gramEnd"/>
      <w:r w:rsidRPr="00A670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школа  №1 г. Новозыбкова</w:t>
      </w:r>
    </w:p>
    <w:p w:rsidR="00A6709F" w:rsidRPr="00A6709F" w:rsidRDefault="00A6709F" w:rsidP="00A6709F">
      <w:pPr>
        <w:spacing w:after="0" w:line="240" w:lineRule="auto"/>
        <w:ind w:left="113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имени дважды Героя Советского </w:t>
      </w:r>
      <w:proofErr w:type="gramStart"/>
      <w:r w:rsidRPr="00A670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Союза  Д.А.</w:t>
      </w:r>
      <w:proofErr w:type="gramEnd"/>
      <w:r w:rsidRPr="00A670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Драгунского»</w:t>
      </w:r>
    </w:p>
    <w:p w:rsidR="00A6709F" w:rsidRPr="00A6709F" w:rsidRDefault="00A6709F" w:rsidP="00A670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09F" w:rsidRPr="00A6709F" w:rsidRDefault="00A6709F" w:rsidP="00A670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9F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A6709F" w:rsidRPr="00A6709F" w:rsidRDefault="00A6709F" w:rsidP="00A670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«Средняя общеобразовательная </w:t>
      </w:r>
    </w:p>
    <w:p w:rsidR="00A6709F" w:rsidRPr="00A6709F" w:rsidRDefault="00A6709F" w:rsidP="00A670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№ 1 г. Новозыбкова имени дважды </w:t>
      </w:r>
    </w:p>
    <w:p w:rsidR="00A6709F" w:rsidRPr="00A6709F" w:rsidRDefault="00A6709F" w:rsidP="00A670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Героя Советского Союза </w:t>
      </w:r>
      <w:proofErr w:type="spellStart"/>
      <w:r w:rsidRPr="00A6709F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Д.А.Драгунского</w:t>
      </w:r>
      <w:proofErr w:type="spellEnd"/>
      <w:r w:rsidRPr="00A670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6709F" w:rsidRPr="00A6709F" w:rsidRDefault="00A6709F" w:rsidP="00A670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  <w:proofErr w:type="spellStart"/>
      <w:r w:rsidRPr="00A6709F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Е.А.Колышева</w:t>
      </w:r>
      <w:proofErr w:type="spellEnd"/>
    </w:p>
    <w:p w:rsidR="00A6709F" w:rsidRPr="00A6709F" w:rsidRDefault="00A6709F" w:rsidP="00A670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№ _____ </w:t>
      </w:r>
      <w:proofErr w:type="gramStart"/>
      <w:r w:rsidRPr="00A670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proofErr w:type="gramEnd"/>
      <w:r w:rsidRPr="00A6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31» августа    2020 г. </w:t>
      </w:r>
    </w:p>
    <w:p w:rsidR="00A6709F" w:rsidRPr="00A6709F" w:rsidRDefault="00A6709F" w:rsidP="00A6709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Учебный план внеурочной деятельности</w:t>
      </w:r>
    </w:p>
    <w:p w:rsidR="00A6709F" w:rsidRPr="00A6709F" w:rsidRDefault="00EB3EBE" w:rsidP="00A6709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для  10</w:t>
      </w:r>
      <w:proofErr w:type="gramEnd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класса</w:t>
      </w:r>
      <w:r w:rsidR="00A6709F" w:rsidRPr="00A6709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,</w:t>
      </w:r>
    </w:p>
    <w:p w:rsidR="00A6709F" w:rsidRPr="00A6709F" w:rsidRDefault="00A6709F" w:rsidP="00A6709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реализующих федеральный государственный образовательный стандарт</w:t>
      </w:r>
    </w:p>
    <w:p w:rsidR="00A6709F" w:rsidRPr="00A6709F" w:rsidRDefault="00A6709F" w:rsidP="00A6709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6709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основного общего образования </w:t>
      </w:r>
      <w:proofErr w:type="gramStart"/>
      <w:r w:rsidRPr="00A6709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  2019</w:t>
      </w:r>
      <w:proofErr w:type="gramEnd"/>
      <w:r w:rsidRPr="00A6709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/2020 учебном  году</w:t>
      </w:r>
    </w:p>
    <w:tbl>
      <w:tblPr>
        <w:tblpPr w:leftFromText="180" w:rightFromText="180" w:vertAnchor="text" w:horzAnchor="margin" w:tblpXSpec="center" w:tblpY="428"/>
        <w:tblW w:w="10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4253"/>
        <w:gridCol w:w="992"/>
        <w:gridCol w:w="1310"/>
        <w:gridCol w:w="900"/>
      </w:tblGrid>
      <w:tr w:rsidR="00A6709F" w:rsidRPr="00A6709F" w:rsidTr="00FF6F3E">
        <w:trPr>
          <w:trHeight w:val="11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9F" w:rsidRPr="00A6709F" w:rsidRDefault="00A6709F" w:rsidP="00A6709F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09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Направления внеурочной деятельности</w:t>
            </w:r>
          </w:p>
          <w:p w:rsidR="00A6709F" w:rsidRPr="00A6709F" w:rsidRDefault="00A6709F" w:rsidP="00A6709F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09F" w:rsidRPr="00A6709F" w:rsidRDefault="00A6709F" w:rsidP="00A6709F">
            <w:pPr>
              <w:spacing w:before="115" w:after="115" w:line="240" w:lineRule="auto"/>
              <w:ind w:firstLine="48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6709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курсов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09F" w:rsidRPr="00A6709F" w:rsidRDefault="00A6709F" w:rsidP="00A6709F">
            <w:pPr>
              <w:spacing w:before="115" w:after="115" w:line="240" w:lineRule="auto"/>
              <w:ind w:firstLine="48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6709F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709F" w:rsidRPr="00A6709F" w:rsidRDefault="00A6709F" w:rsidP="00A6709F">
            <w:pPr>
              <w:spacing w:before="115" w:after="115" w:line="240" w:lineRule="auto"/>
              <w:ind w:firstLine="48"/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6709F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</w:t>
            </w:r>
          </w:p>
          <w:p w:rsidR="00A6709F" w:rsidRPr="00A6709F" w:rsidRDefault="00A6709F" w:rsidP="00A6709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09F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09F" w:rsidRPr="00A6709F" w:rsidRDefault="00A6709F" w:rsidP="00A6709F">
            <w:pPr>
              <w:spacing w:before="115" w:after="115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6709F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часов</w:t>
            </w:r>
          </w:p>
          <w:p w:rsidR="00A6709F" w:rsidRPr="00A6709F" w:rsidRDefault="00A6709F" w:rsidP="00A6709F">
            <w:pPr>
              <w:spacing w:before="115" w:after="115" w:line="240" w:lineRule="auto"/>
              <w:ind w:firstLine="48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6709F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 год</w:t>
            </w:r>
          </w:p>
          <w:p w:rsidR="00A6709F" w:rsidRPr="00A6709F" w:rsidRDefault="00A6709F" w:rsidP="00A6709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6709F" w:rsidRPr="00A6709F" w:rsidTr="00FF6F3E">
        <w:trPr>
          <w:trHeight w:val="3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9F" w:rsidRPr="00A6709F" w:rsidRDefault="00A6709F" w:rsidP="00A6709F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09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1.Спортивно-оздоровительное направление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9F" w:rsidRPr="00A6709F" w:rsidRDefault="00EB3EBE" w:rsidP="00A6709F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Спортивная секция  «Волейбол</w:t>
            </w:r>
            <w:r w:rsidR="00A6709F" w:rsidRPr="00A6709F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9F" w:rsidRPr="00A6709F" w:rsidRDefault="00EB3EBE" w:rsidP="00A6709F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9F" w:rsidRPr="00A6709F" w:rsidRDefault="00A6709F" w:rsidP="00A6709F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0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9F" w:rsidRPr="00A6709F" w:rsidRDefault="00A6709F" w:rsidP="00A6709F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0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A6709F" w:rsidRPr="00A6709F" w:rsidTr="00FF6F3E">
        <w:trPr>
          <w:trHeight w:val="3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9F" w:rsidRPr="00A6709F" w:rsidRDefault="00A6709F" w:rsidP="00A6709F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09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2.Духовно-нравственное направление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9F" w:rsidRPr="00A6709F" w:rsidRDefault="00A6709F" w:rsidP="00A6709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6709F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A670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3EBE" w:rsidRPr="00A670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Представлено мероприятиями согласно плану воспитательной работы школы и класса</w:t>
            </w:r>
          </w:p>
          <w:p w:rsidR="00A6709F" w:rsidRPr="00A6709F" w:rsidRDefault="00A6709F" w:rsidP="00A6709F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9F" w:rsidRPr="00A6709F" w:rsidRDefault="00A6709F" w:rsidP="00A6709F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6709F" w:rsidRPr="00A6709F" w:rsidRDefault="00EB3EBE" w:rsidP="00A6709F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9F" w:rsidRPr="00A6709F" w:rsidRDefault="00A6709F" w:rsidP="00A6709F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6709F" w:rsidRPr="00A6709F" w:rsidRDefault="00A6709F" w:rsidP="00A6709F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6709F" w:rsidRPr="00A6709F" w:rsidRDefault="00A6709F" w:rsidP="00A6709F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6709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9F" w:rsidRPr="00A6709F" w:rsidRDefault="00A6709F" w:rsidP="00A6709F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6709F" w:rsidRPr="00A6709F" w:rsidTr="00FF6F3E">
        <w:trPr>
          <w:trHeight w:val="3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709F" w:rsidRPr="00A6709F" w:rsidRDefault="00A6709F" w:rsidP="00A6709F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09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3.Социальное направление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9F" w:rsidRPr="00A6709F" w:rsidRDefault="00A6709F" w:rsidP="00A6709F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670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Представлено мероприятиями согласно плану воспитательной работы школы и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9F" w:rsidRPr="00A6709F" w:rsidRDefault="00A6709F" w:rsidP="00A6709F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9F" w:rsidRPr="00A6709F" w:rsidRDefault="00A6709F" w:rsidP="00A6709F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6709F" w:rsidRPr="00A6709F" w:rsidRDefault="00A6709F" w:rsidP="00A6709F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9F" w:rsidRPr="00A6709F" w:rsidRDefault="00A6709F" w:rsidP="00A6709F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6709F" w:rsidRPr="00A6709F" w:rsidTr="00FF6F3E">
        <w:trPr>
          <w:trHeight w:val="12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9F" w:rsidRPr="00A6709F" w:rsidRDefault="00A6709F" w:rsidP="00A6709F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09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4.Общеинтеллектуальное направление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F" w:rsidRDefault="00EB3EBE" w:rsidP="00EB3EB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«Подготовка к ЕГЭ по физике»</w:t>
            </w:r>
          </w:p>
          <w:p w:rsidR="00EB3EBE" w:rsidRDefault="00EB3EBE" w:rsidP="00EB3EB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«Подготовка к ЕГЭ по литературе»</w:t>
            </w:r>
          </w:p>
          <w:p w:rsidR="00EB3EBE" w:rsidRPr="00A6709F" w:rsidRDefault="00EB3EBE" w:rsidP="00EB3EBE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«Подготовка к ЕГЭ по английскому языку»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9F" w:rsidRPr="00A6709F" w:rsidRDefault="00EB3EBE" w:rsidP="00A6709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EB3EBE" w:rsidRDefault="00EB3EBE" w:rsidP="00A6709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EB3EBE" w:rsidRDefault="00EB3EBE" w:rsidP="00EB3EB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6709F" w:rsidRPr="00EB3EBE" w:rsidRDefault="00EB3EBE" w:rsidP="00EB3EB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9F" w:rsidRDefault="00EB3EBE" w:rsidP="00A6709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B3EBE" w:rsidRDefault="00EB3EBE" w:rsidP="00A6709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B3EBE" w:rsidRDefault="00EB3EBE" w:rsidP="00A6709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B3EBE" w:rsidRPr="00A6709F" w:rsidRDefault="00EB3EBE" w:rsidP="00A6709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6709F" w:rsidRPr="00A6709F" w:rsidRDefault="00A6709F" w:rsidP="00A6709F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ind w:left="3309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6709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BE" w:rsidRDefault="00EB3EBE" w:rsidP="00A6709F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35</w:t>
            </w:r>
          </w:p>
          <w:p w:rsidR="00EB3EBE" w:rsidRDefault="00EB3EBE" w:rsidP="00A6709F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B3EBE" w:rsidRDefault="00EB3EBE" w:rsidP="00A6709F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35</w:t>
            </w:r>
          </w:p>
          <w:p w:rsidR="00EB3EBE" w:rsidRDefault="00EB3EBE" w:rsidP="00A6709F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6709F" w:rsidRPr="00A6709F" w:rsidRDefault="00EB3EBE" w:rsidP="00A6709F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35</w:t>
            </w:r>
            <w:r w:rsidR="00A6709F" w:rsidRPr="00A6709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A6709F" w:rsidRPr="00A6709F" w:rsidTr="00FF6F3E">
        <w:trPr>
          <w:trHeight w:val="12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09F" w:rsidRPr="00A6709F" w:rsidRDefault="00A6709F" w:rsidP="00A6709F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09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5.Общекультурное направление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9F" w:rsidRPr="00A6709F" w:rsidRDefault="00EB3EBE" w:rsidP="00A6709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«Школьное телевидение»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9F" w:rsidRPr="00A6709F" w:rsidRDefault="00EB3EBE" w:rsidP="00A6709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9F" w:rsidRPr="00A6709F" w:rsidRDefault="00EB3EBE" w:rsidP="00A6709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9F" w:rsidRPr="00A6709F" w:rsidRDefault="00EB3EBE" w:rsidP="00A6709F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</w:tbl>
    <w:p w:rsidR="00A6709F" w:rsidRPr="00A6709F" w:rsidRDefault="00A6709F" w:rsidP="00A6709F">
      <w:pPr>
        <w:spacing w:after="0" w:line="240" w:lineRule="auto"/>
        <w:ind w:left="7788" w:hanging="665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709F" w:rsidRPr="00A6709F" w:rsidRDefault="00EB3EBE" w:rsidP="00A6709F">
      <w:pPr>
        <w:spacing w:after="0" w:line="240" w:lineRule="auto"/>
        <w:ind w:left="7788" w:hanging="665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Всего часов к финансированию: 5</w:t>
      </w:r>
    </w:p>
    <w:p w:rsidR="00A6709F" w:rsidRPr="00A6709F" w:rsidRDefault="00A6709F" w:rsidP="00A6709F">
      <w:pPr>
        <w:spacing w:after="0" w:line="240" w:lineRule="auto"/>
        <w:ind w:left="7788" w:hanging="665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709F" w:rsidRPr="00A6709F" w:rsidRDefault="00A6709F" w:rsidP="00A6709F">
      <w:pPr>
        <w:spacing w:after="0" w:line="240" w:lineRule="auto"/>
        <w:ind w:left="7788" w:hanging="665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344D" w:rsidRDefault="008B344D"/>
    <w:sectPr w:rsidR="008B344D" w:rsidSect="00622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E31"/>
    <w:multiLevelType w:val="multilevel"/>
    <w:tmpl w:val="611A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90B98"/>
    <w:multiLevelType w:val="multilevel"/>
    <w:tmpl w:val="F3F4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24F42"/>
    <w:multiLevelType w:val="multilevel"/>
    <w:tmpl w:val="C14A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2D5ECA"/>
    <w:multiLevelType w:val="multilevel"/>
    <w:tmpl w:val="48BA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AE0500"/>
    <w:multiLevelType w:val="multilevel"/>
    <w:tmpl w:val="1DBA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3A31EC"/>
    <w:multiLevelType w:val="multilevel"/>
    <w:tmpl w:val="E732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7626F8"/>
    <w:multiLevelType w:val="multilevel"/>
    <w:tmpl w:val="5B60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BD5970"/>
    <w:multiLevelType w:val="multilevel"/>
    <w:tmpl w:val="E744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066ED1"/>
    <w:multiLevelType w:val="multilevel"/>
    <w:tmpl w:val="46D2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54760B"/>
    <w:multiLevelType w:val="multilevel"/>
    <w:tmpl w:val="A8BA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9B770F"/>
    <w:multiLevelType w:val="hybridMultilevel"/>
    <w:tmpl w:val="BA248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819DC"/>
    <w:multiLevelType w:val="hybridMultilevel"/>
    <w:tmpl w:val="6BFAC1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AA6430A"/>
    <w:multiLevelType w:val="multilevel"/>
    <w:tmpl w:val="3286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5C5A2C"/>
    <w:multiLevelType w:val="multilevel"/>
    <w:tmpl w:val="41C2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462E26"/>
    <w:multiLevelType w:val="multilevel"/>
    <w:tmpl w:val="617E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3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  <w:num w:numId="12">
    <w:abstractNumId w:val="6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2E"/>
    <w:rsid w:val="006227F0"/>
    <w:rsid w:val="008B344D"/>
    <w:rsid w:val="009D102E"/>
    <w:rsid w:val="00A6709F"/>
    <w:rsid w:val="00AD7A92"/>
    <w:rsid w:val="00EB3EBE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4986"/>
  <w15:chartTrackingRefBased/>
  <w15:docId w15:val="{D1DE0500-A5C0-423B-82D1-FCA68704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6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Kath</cp:lastModifiedBy>
  <cp:revision>6</cp:revision>
  <cp:lastPrinted>2020-10-20T11:39:00Z</cp:lastPrinted>
  <dcterms:created xsi:type="dcterms:W3CDTF">2020-09-16T12:19:00Z</dcterms:created>
  <dcterms:modified xsi:type="dcterms:W3CDTF">2020-10-24T10:18:00Z</dcterms:modified>
</cp:coreProperties>
</file>