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13" w:rsidRPr="001E641D" w:rsidRDefault="003F6213" w:rsidP="003F6213">
      <w:pPr>
        <w:widowControl w:val="0"/>
        <w:spacing w:after="0" w:line="240" w:lineRule="auto"/>
        <w:jc w:val="center"/>
        <w:rPr>
          <w:rFonts w:ascii="Times New Roman" w:hAnsi="Times New Roman" w:cs="Times New Roman"/>
          <w:color w:val="000000" w:themeColor="text1"/>
          <w:spacing w:val="20"/>
        </w:rPr>
      </w:pPr>
      <w:r w:rsidRPr="001E641D">
        <w:rPr>
          <w:rFonts w:ascii="Times New Roman" w:hAnsi="Times New Roman" w:cs="Times New Roman"/>
          <w:color w:val="000000" w:themeColor="text1"/>
          <w:spacing w:val="20"/>
        </w:rPr>
        <w:t>РОССИЙСКАЯ ФЕДЕРАЦИЯ</w:t>
      </w:r>
    </w:p>
    <w:p w:rsidR="003F6213" w:rsidRPr="001E641D" w:rsidRDefault="003F6213" w:rsidP="003F6213">
      <w:pPr>
        <w:widowControl w:val="0"/>
        <w:spacing w:after="0" w:line="240" w:lineRule="auto"/>
        <w:jc w:val="center"/>
        <w:rPr>
          <w:rFonts w:ascii="Times New Roman" w:hAnsi="Times New Roman" w:cs="Times New Roman"/>
          <w:color w:val="000000" w:themeColor="text1"/>
          <w:spacing w:val="20"/>
        </w:rPr>
      </w:pPr>
      <w:r w:rsidRPr="001E641D">
        <w:rPr>
          <w:rFonts w:ascii="Times New Roman" w:hAnsi="Times New Roman" w:cs="Times New Roman"/>
          <w:color w:val="000000" w:themeColor="text1"/>
          <w:spacing w:val="20"/>
        </w:rPr>
        <w:t xml:space="preserve">МУНИЦИПАЛЬНОЕ ОБРАЗОВАНИЕ </w:t>
      </w:r>
    </w:p>
    <w:p w:rsidR="003F6213" w:rsidRPr="001E641D" w:rsidRDefault="003F6213" w:rsidP="003F6213">
      <w:pPr>
        <w:widowControl w:val="0"/>
        <w:spacing w:after="0" w:line="240" w:lineRule="auto"/>
        <w:jc w:val="center"/>
        <w:rPr>
          <w:rFonts w:ascii="Times New Roman" w:hAnsi="Times New Roman" w:cs="Times New Roman"/>
          <w:color w:val="000000" w:themeColor="text1"/>
          <w:spacing w:val="20"/>
        </w:rPr>
      </w:pPr>
      <w:r w:rsidRPr="001E641D">
        <w:rPr>
          <w:rFonts w:ascii="Times New Roman" w:hAnsi="Times New Roman" w:cs="Times New Roman"/>
          <w:color w:val="000000" w:themeColor="text1"/>
          <w:spacing w:val="20"/>
        </w:rPr>
        <w:t>«НОВОЗЫБКОВСКИЙ ГОРОДСКОЙ ОКРУГ БРЯНСКОЙ ОБЛАСТИ»</w:t>
      </w:r>
    </w:p>
    <w:p w:rsidR="003F6213" w:rsidRPr="001E641D" w:rsidRDefault="003F6213" w:rsidP="003F6213">
      <w:pPr>
        <w:widowControl w:val="0"/>
        <w:spacing w:after="0" w:line="240" w:lineRule="auto"/>
        <w:jc w:val="center"/>
        <w:rPr>
          <w:rFonts w:ascii="Times New Roman" w:hAnsi="Times New Roman" w:cs="Times New Roman"/>
          <w:b/>
          <w:color w:val="000000" w:themeColor="text1"/>
          <w:spacing w:val="20"/>
          <w:sz w:val="10"/>
          <w:szCs w:val="10"/>
        </w:rPr>
      </w:pPr>
    </w:p>
    <w:p w:rsidR="003F6213" w:rsidRPr="001E641D" w:rsidRDefault="003F6213" w:rsidP="003F6213">
      <w:pPr>
        <w:widowControl w:val="0"/>
        <w:spacing w:after="0" w:line="240" w:lineRule="auto"/>
        <w:jc w:val="center"/>
        <w:rPr>
          <w:rFonts w:ascii="Times New Roman" w:hAnsi="Times New Roman" w:cs="Times New Roman"/>
          <w:b/>
          <w:color w:val="000000" w:themeColor="text1"/>
          <w:spacing w:val="20"/>
          <w:sz w:val="28"/>
          <w:szCs w:val="28"/>
        </w:rPr>
      </w:pPr>
      <w:r w:rsidRPr="001E641D">
        <w:rPr>
          <w:rFonts w:ascii="Times New Roman" w:hAnsi="Times New Roman" w:cs="Times New Roman"/>
          <w:b/>
          <w:color w:val="000000" w:themeColor="text1"/>
          <w:spacing w:val="20"/>
          <w:sz w:val="28"/>
          <w:szCs w:val="28"/>
        </w:rPr>
        <w:t>ОТДЕЛ ОБРАЗОВАНИЯ</w:t>
      </w:r>
    </w:p>
    <w:p w:rsidR="003F6213" w:rsidRPr="001E641D" w:rsidRDefault="003F6213" w:rsidP="003F6213">
      <w:pPr>
        <w:widowControl w:val="0"/>
        <w:spacing w:after="0" w:line="240" w:lineRule="auto"/>
        <w:jc w:val="center"/>
        <w:rPr>
          <w:rFonts w:ascii="Times New Roman" w:hAnsi="Times New Roman" w:cs="Times New Roman"/>
          <w:b/>
          <w:color w:val="000000" w:themeColor="text1"/>
          <w:spacing w:val="20"/>
          <w:sz w:val="28"/>
          <w:szCs w:val="28"/>
        </w:rPr>
      </w:pPr>
      <w:r w:rsidRPr="001E641D">
        <w:rPr>
          <w:rFonts w:ascii="Times New Roman" w:hAnsi="Times New Roman" w:cs="Times New Roman"/>
          <w:b/>
          <w:color w:val="000000" w:themeColor="text1"/>
          <w:spacing w:val="20"/>
          <w:sz w:val="28"/>
          <w:szCs w:val="28"/>
        </w:rPr>
        <w:t xml:space="preserve">НОВОЗЫБКОВСКОЙ ГОРОДСКОЙ АДМИНИСТРАЦИИ </w:t>
      </w:r>
    </w:p>
    <w:p w:rsidR="003F6213" w:rsidRPr="001E641D" w:rsidRDefault="00945686" w:rsidP="003F6213">
      <w:pPr>
        <w:widowControl w:val="0"/>
        <w:spacing w:after="0" w:line="240" w:lineRule="auto"/>
        <w:jc w:val="center"/>
        <w:rPr>
          <w:rFonts w:ascii="Times New Roman" w:hAnsi="Times New Roman" w:cs="Times New Roman"/>
          <w:b/>
          <w:color w:val="000000" w:themeColor="text1"/>
          <w:spacing w:val="20"/>
          <w:sz w:val="28"/>
          <w:szCs w:val="28"/>
        </w:rPr>
      </w:pPr>
      <w:r>
        <w:rPr>
          <w:rFonts w:ascii="Times New Roman" w:hAnsi="Times New Roman" w:cs="Times New Roman"/>
          <w:b/>
          <w:noProof/>
          <w:color w:val="000000" w:themeColor="text1"/>
          <w:spacing w:val="20"/>
          <w:sz w:val="28"/>
          <w:szCs w:val="28"/>
        </w:rPr>
        <w:pict>
          <v:line id="_x0000_s1026" style="position:absolute;left:0;text-align:left;z-index:251660288" from="-18.65pt,4.3pt" to="494.35pt,4.3pt" strokeweight="4.5pt">
            <v:stroke linestyle="thinThick"/>
          </v:line>
        </w:pict>
      </w:r>
      <w:r w:rsidR="003F6213" w:rsidRPr="001E641D">
        <w:rPr>
          <w:rFonts w:ascii="Times New Roman" w:hAnsi="Times New Roman" w:cs="Times New Roman"/>
          <w:b/>
          <w:color w:val="000000" w:themeColor="text1"/>
          <w:spacing w:val="20"/>
          <w:sz w:val="28"/>
          <w:szCs w:val="28"/>
        </w:rPr>
        <w:t xml:space="preserve"> </w:t>
      </w:r>
    </w:p>
    <w:p w:rsidR="003F6213" w:rsidRPr="001E641D" w:rsidRDefault="003F6213" w:rsidP="003F6213">
      <w:pPr>
        <w:spacing w:after="0" w:line="240" w:lineRule="auto"/>
        <w:jc w:val="center"/>
        <w:rPr>
          <w:rFonts w:ascii="Times New Roman" w:hAnsi="Times New Roman" w:cs="Times New Roman"/>
          <w:b/>
          <w:color w:val="000000" w:themeColor="text1"/>
          <w:sz w:val="28"/>
          <w:szCs w:val="28"/>
        </w:rPr>
      </w:pPr>
      <w:r w:rsidRPr="001E641D">
        <w:rPr>
          <w:rFonts w:ascii="Times New Roman" w:hAnsi="Times New Roman" w:cs="Times New Roman"/>
          <w:b/>
          <w:color w:val="000000" w:themeColor="text1"/>
          <w:sz w:val="28"/>
          <w:szCs w:val="28"/>
        </w:rPr>
        <w:t>ПРИКАЗ</w:t>
      </w:r>
    </w:p>
    <w:p w:rsidR="003F6213" w:rsidRPr="001E641D" w:rsidRDefault="003F6213" w:rsidP="0068117A">
      <w:pPr>
        <w:rPr>
          <w:color w:val="FF0000"/>
        </w:rPr>
      </w:pPr>
    </w:p>
    <w:tbl>
      <w:tblPr>
        <w:tblStyle w:val="ab"/>
        <w:tblpPr w:leftFromText="180" w:rightFromText="180" w:vertAnchor="text" w:horzAnchor="margin" w:tblpY="-6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39"/>
        <w:gridCol w:w="4915"/>
      </w:tblGrid>
      <w:tr w:rsidR="00F9602C" w:rsidRPr="001E641D" w:rsidTr="0007329A">
        <w:trPr>
          <w:trHeight w:val="558"/>
        </w:trPr>
        <w:tc>
          <w:tcPr>
            <w:tcW w:w="4939" w:type="dxa"/>
          </w:tcPr>
          <w:p w:rsidR="003F6213" w:rsidRPr="001E641D" w:rsidRDefault="001E641D" w:rsidP="0068117A">
            <w:pPr>
              <w:rPr>
                <w:rFonts w:ascii="Times New Roman" w:hAnsi="Times New Roman" w:cs="Times New Roman"/>
                <w:color w:val="000000" w:themeColor="text1"/>
                <w:sz w:val="28"/>
                <w:szCs w:val="28"/>
              </w:rPr>
            </w:pPr>
            <w:r w:rsidRPr="001E641D">
              <w:rPr>
                <w:rFonts w:ascii="Times New Roman" w:hAnsi="Times New Roman" w:cs="Times New Roman"/>
                <w:color w:val="000000" w:themeColor="text1"/>
                <w:sz w:val="28"/>
                <w:szCs w:val="28"/>
              </w:rPr>
              <w:t>29.03</w:t>
            </w:r>
            <w:r w:rsidR="00E916D2" w:rsidRPr="001E641D">
              <w:rPr>
                <w:rFonts w:ascii="Times New Roman" w:hAnsi="Times New Roman" w:cs="Times New Roman"/>
                <w:color w:val="000000" w:themeColor="text1"/>
                <w:sz w:val="28"/>
                <w:szCs w:val="28"/>
              </w:rPr>
              <w:t>.202</w:t>
            </w:r>
            <w:r w:rsidRPr="001E641D">
              <w:rPr>
                <w:rFonts w:ascii="Times New Roman" w:hAnsi="Times New Roman" w:cs="Times New Roman"/>
                <w:color w:val="000000" w:themeColor="text1"/>
                <w:sz w:val="28"/>
                <w:szCs w:val="28"/>
              </w:rPr>
              <w:t>1</w:t>
            </w:r>
          </w:p>
        </w:tc>
        <w:tc>
          <w:tcPr>
            <w:tcW w:w="4915" w:type="dxa"/>
          </w:tcPr>
          <w:p w:rsidR="003F6213" w:rsidRPr="001E641D" w:rsidRDefault="003F6213" w:rsidP="001E641D">
            <w:pPr>
              <w:jc w:val="right"/>
              <w:rPr>
                <w:rFonts w:ascii="Times New Roman" w:hAnsi="Times New Roman" w:cs="Times New Roman"/>
                <w:color w:val="000000" w:themeColor="text1"/>
                <w:sz w:val="28"/>
                <w:szCs w:val="28"/>
              </w:rPr>
            </w:pPr>
            <w:r w:rsidRPr="001E641D">
              <w:rPr>
                <w:rFonts w:ascii="Times New Roman" w:hAnsi="Times New Roman" w:cs="Times New Roman"/>
                <w:color w:val="000000" w:themeColor="text1"/>
                <w:sz w:val="28"/>
                <w:szCs w:val="28"/>
              </w:rPr>
              <w:t xml:space="preserve">№ </w:t>
            </w:r>
            <w:r w:rsidR="001E641D" w:rsidRPr="001E641D">
              <w:rPr>
                <w:rFonts w:ascii="Times New Roman" w:hAnsi="Times New Roman" w:cs="Times New Roman"/>
                <w:color w:val="000000" w:themeColor="text1"/>
                <w:sz w:val="28"/>
                <w:szCs w:val="28"/>
              </w:rPr>
              <w:t>111</w:t>
            </w:r>
          </w:p>
        </w:tc>
      </w:tr>
      <w:tr w:rsidR="00F9602C" w:rsidRPr="001E641D" w:rsidTr="0007329A">
        <w:trPr>
          <w:trHeight w:val="558"/>
        </w:trPr>
        <w:tc>
          <w:tcPr>
            <w:tcW w:w="4939" w:type="dxa"/>
          </w:tcPr>
          <w:p w:rsidR="001E641D" w:rsidRPr="001E641D" w:rsidRDefault="001E641D" w:rsidP="001E641D">
            <w:pPr>
              <w:rPr>
                <w:rFonts w:ascii="Times New Roman" w:hAnsi="Times New Roman" w:cs="Times New Roman"/>
              </w:rPr>
            </w:pPr>
            <w:r w:rsidRPr="001E641D">
              <w:rPr>
                <w:rFonts w:ascii="Times New Roman" w:hAnsi="Times New Roman" w:cs="Times New Roman"/>
              </w:rPr>
              <w:t>Об организации контрольных работ</w:t>
            </w:r>
          </w:p>
          <w:p w:rsidR="001E641D" w:rsidRPr="001E641D" w:rsidRDefault="001E641D" w:rsidP="001E641D">
            <w:pPr>
              <w:rPr>
                <w:rFonts w:ascii="Times New Roman" w:hAnsi="Times New Roman" w:cs="Times New Roman"/>
              </w:rPr>
            </w:pPr>
            <w:r w:rsidRPr="001E641D">
              <w:rPr>
                <w:rFonts w:ascii="Times New Roman" w:hAnsi="Times New Roman" w:cs="Times New Roman"/>
              </w:rPr>
              <w:t xml:space="preserve">для обучающихся 9 классов </w:t>
            </w:r>
          </w:p>
          <w:p w:rsidR="003F6213" w:rsidRPr="001E641D" w:rsidRDefault="003B318D" w:rsidP="001E641D">
            <w:pPr>
              <w:rPr>
                <w:rFonts w:ascii="Times New Roman" w:hAnsi="Times New Roman" w:cs="Times New Roman"/>
              </w:rPr>
            </w:pPr>
            <w:r w:rsidRPr="001E641D">
              <w:rPr>
                <w:rFonts w:ascii="Times New Roman" w:hAnsi="Times New Roman" w:cs="Times New Roman"/>
              </w:rPr>
              <w:t>в 20</w:t>
            </w:r>
            <w:r w:rsidR="007177CD" w:rsidRPr="001E641D">
              <w:rPr>
                <w:rFonts w:ascii="Times New Roman" w:hAnsi="Times New Roman" w:cs="Times New Roman"/>
              </w:rPr>
              <w:t>20-2021</w:t>
            </w:r>
            <w:r w:rsidRPr="001E641D">
              <w:rPr>
                <w:rFonts w:ascii="Times New Roman" w:hAnsi="Times New Roman" w:cs="Times New Roman"/>
              </w:rPr>
              <w:t xml:space="preserve"> учебном году</w:t>
            </w:r>
            <w:r w:rsidR="007177CD" w:rsidRPr="001E641D">
              <w:rPr>
                <w:rFonts w:ascii="Times New Roman" w:hAnsi="Times New Roman" w:cs="Times New Roman"/>
              </w:rPr>
              <w:t xml:space="preserve"> на территории Новозыбковского городского округа</w:t>
            </w:r>
          </w:p>
        </w:tc>
        <w:tc>
          <w:tcPr>
            <w:tcW w:w="4915" w:type="dxa"/>
          </w:tcPr>
          <w:p w:rsidR="003F6213" w:rsidRPr="001E641D" w:rsidRDefault="003F6213" w:rsidP="0068117A">
            <w:pPr>
              <w:rPr>
                <w:rFonts w:ascii="Times New Roman" w:hAnsi="Times New Roman" w:cs="Times New Roman"/>
                <w:color w:val="FF0000"/>
                <w:sz w:val="23"/>
                <w:szCs w:val="23"/>
              </w:rPr>
            </w:pPr>
          </w:p>
        </w:tc>
      </w:tr>
    </w:tbl>
    <w:p w:rsidR="0068117A" w:rsidRPr="00971336" w:rsidRDefault="00EC09CF" w:rsidP="0007329A">
      <w:pPr>
        <w:spacing w:after="0" w:line="240" w:lineRule="auto"/>
        <w:ind w:firstLine="708"/>
        <w:jc w:val="both"/>
        <w:rPr>
          <w:rFonts w:ascii="Times New Roman" w:hAnsi="Times New Roman" w:cs="Times New Roman"/>
          <w:sz w:val="26"/>
          <w:szCs w:val="26"/>
        </w:rPr>
      </w:pPr>
      <w:r w:rsidRPr="00971336">
        <w:rPr>
          <w:rFonts w:ascii="Times New Roman" w:hAnsi="Times New Roman" w:cs="Times New Roman"/>
          <w:sz w:val="26"/>
          <w:szCs w:val="26"/>
        </w:rPr>
        <w:t xml:space="preserve">В соответствии с письмом Федеральной службы по надзору в сфере образования и науки от 25.03.2021 г. о проведении в 2020-2021 учебном году контрольных работ для обучающихся  9-х классов, осваивающих образовательные программы основного общего образования, приказом департамента образования и науки Брянской области № 402 от 29.03.2021 «Об организации контрольных работ для обучающихся 9 классов на территории Брянской области в 2020-2021 учебном году» </w:t>
      </w:r>
      <w:r w:rsidR="00BA58B0" w:rsidRPr="00971336">
        <w:rPr>
          <w:rFonts w:ascii="Times New Roman" w:hAnsi="Times New Roman" w:cs="Times New Roman"/>
          <w:sz w:val="26"/>
          <w:szCs w:val="26"/>
        </w:rPr>
        <w:t xml:space="preserve"> </w:t>
      </w:r>
    </w:p>
    <w:p w:rsidR="005A5B97" w:rsidRPr="00971336" w:rsidRDefault="003F6213" w:rsidP="0007329A">
      <w:pPr>
        <w:spacing w:after="0" w:line="240" w:lineRule="auto"/>
        <w:jc w:val="both"/>
        <w:rPr>
          <w:rFonts w:ascii="Times New Roman" w:hAnsi="Times New Roman" w:cs="Times New Roman"/>
          <w:sz w:val="26"/>
          <w:szCs w:val="26"/>
        </w:rPr>
      </w:pPr>
      <w:r w:rsidRPr="00971336">
        <w:rPr>
          <w:rFonts w:ascii="Times New Roman" w:hAnsi="Times New Roman" w:cs="Times New Roman"/>
          <w:sz w:val="26"/>
          <w:szCs w:val="26"/>
        </w:rPr>
        <w:t>ПРИКАЗЫВАЮ</w:t>
      </w:r>
      <w:r w:rsidR="005A5B97" w:rsidRPr="00971336">
        <w:rPr>
          <w:rFonts w:ascii="Times New Roman" w:hAnsi="Times New Roman" w:cs="Times New Roman"/>
          <w:sz w:val="26"/>
          <w:szCs w:val="26"/>
        </w:rPr>
        <w:t>:</w:t>
      </w:r>
    </w:p>
    <w:p w:rsidR="00D85CCC" w:rsidRPr="00971336" w:rsidRDefault="00EC09CF" w:rsidP="00BB6610">
      <w:pPr>
        <w:pStyle w:val="headertext"/>
        <w:numPr>
          <w:ilvl w:val="0"/>
          <w:numId w:val="10"/>
        </w:numPr>
        <w:shd w:val="clear" w:color="auto" w:fill="FFFFFF"/>
        <w:spacing w:before="0" w:beforeAutospacing="0" w:after="0" w:afterAutospacing="0"/>
        <w:jc w:val="both"/>
        <w:textAlignment w:val="baseline"/>
        <w:rPr>
          <w:sz w:val="26"/>
          <w:szCs w:val="26"/>
        </w:rPr>
      </w:pPr>
      <w:r w:rsidRPr="00971336">
        <w:rPr>
          <w:sz w:val="26"/>
          <w:szCs w:val="26"/>
        </w:rPr>
        <w:t>Провести контрольные работы в 9-х классах  общеобразовательных организац</w:t>
      </w:r>
      <w:r w:rsidR="002B3C17">
        <w:rPr>
          <w:sz w:val="26"/>
          <w:szCs w:val="26"/>
        </w:rPr>
        <w:t>и</w:t>
      </w:r>
      <w:r w:rsidR="009A7081">
        <w:rPr>
          <w:sz w:val="26"/>
          <w:szCs w:val="26"/>
        </w:rPr>
        <w:t>й</w:t>
      </w:r>
      <w:r w:rsidRPr="00971336">
        <w:rPr>
          <w:sz w:val="26"/>
          <w:szCs w:val="26"/>
        </w:rPr>
        <w:t xml:space="preserve"> Новозыбковского городского округа (далее - контрольные работы) в установленные сроки.</w:t>
      </w:r>
    </w:p>
    <w:p w:rsidR="00971336" w:rsidRDefault="00971336" w:rsidP="00971336">
      <w:pPr>
        <w:pStyle w:val="headertext"/>
        <w:numPr>
          <w:ilvl w:val="0"/>
          <w:numId w:val="10"/>
        </w:numPr>
        <w:shd w:val="clear" w:color="auto" w:fill="FFFFFF"/>
        <w:spacing w:before="0" w:beforeAutospacing="0" w:after="0" w:afterAutospacing="0"/>
        <w:jc w:val="both"/>
        <w:textAlignment w:val="baseline"/>
        <w:rPr>
          <w:sz w:val="26"/>
          <w:szCs w:val="26"/>
        </w:rPr>
      </w:pPr>
      <w:r w:rsidRPr="00971336">
        <w:rPr>
          <w:sz w:val="26"/>
          <w:szCs w:val="26"/>
        </w:rPr>
        <w:t>При проведении контрольных работ руководствоваться «Порядком организации, проведения и проверки контрольных работ для обучающихся 9-х классов, осваивающих образовательные программы основного общего образования на территории Брянской области в 2020-2021 учебном году» (далее Порядок), утвержденным приказом департамента образования и науки Брянско</w:t>
      </w:r>
      <w:r w:rsidRPr="002B3C17">
        <w:rPr>
          <w:sz w:val="26"/>
          <w:szCs w:val="26"/>
        </w:rPr>
        <w:t xml:space="preserve">й области № 402 от 29.03.2021 «Об организации контрольных работ для обучающихся 9 классов на территории Брянской области в 2020-2021 учебном году» (Приложение 1). </w:t>
      </w:r>
    </w:p>
    <w:p w:rsidR="00971336" w:rsidRPr="002B3C17" w:rsidRDefault="00971336" w:rsidP="002B3C17">
      <w:pPr>
        <w:pStyle w:val="headertext"/>
        <w:numPr>
          <w:ilvl w:val="0"/>
          <w:numId w:val="10"/>
        </w:numPr>
        <w:shd w:val="clear" w:color="auto" w:fill="FFFFFF"/>
        <w:spacing w:before="0" w:beforeAutospacing="0" w:after="0" w:afterAutospacing="0"/>
        <w:jc w:val="both"/>
        <w:textAlignment w:val="baseline"/>
        <w:rPr>
          <w:sz w:val="26"/>
          <w:szCs w:val="26"/>
        </w:rPr>
      </w:pPr>
      <w:r w:rsidRPr="002B3C17">
        <w:rPr>
          <w:sz w:val="26"/>
          <w:szCs w:val="26"/>
        </w:rPr>
        <w:t>Назначить ответственным лицом за проведение контрольных работ в Новозыбковском городском округе ведущего специалиста МКУ «КЦОСО г. Новозыбкова» Лайкову С.М.</w:t>
      </w:r>
    </w:p>
    <w:p w:rsidR="00D85CCC" w:rsidRPr="002B3C17" w:rsidRDefault="00BB6610" w:rsidP="002B3C17">
      <w:pPr>
        <w:pStyle w:val="headertext"/>
        <w:numPr>
          <w:ilvl w:val="0"/>
          <w:numId w:val="10"/>
        </w:numPr>
        <w:shd w:val="clear" w:color="auto" w:fill="FFFFFF"/>
        <w:spacing w:before="0" w:beforeAutospacing="0" w:after="0" w:afterAutospacing="0"/>
        <w:jc w:val="both"/>
        <w:textAlignment w:val="baseline"/>
        <w:rPr>
          <w:rStyle w:val="a5"/>
          <w:color w:val="auto"/>
          <w:sz w:val="26"/>
          <w:szCs w:val="26"/>
          <w:u w:val="none"/>
        </w:rPr>
      </w:pPr>
      <w:r w:rsidRPr="002B3C17">
        <w:rPr>
          <w:sz w:val="25"/>
          <w:szCs w:val="25"/>
        </w:rPr>
        <w:t>Руководителям</w:t>
      </w:r>
      <w:r w:rsidRPr="002B3C17">
        <w:rPr>
          <w:sz w:val="26"/>
          <w:szCs w:val="26"/>
        </w:rPr>
        <w:t xml:space="preserve"> </w:t>
      </w:r>
      <w:r w:rsidR="0007329A" w:rsidRPr="002B3C17">
        <w:rPr>
          <w:sz w:val="26"/>
          <w:szCs w:val="26"/>
        </w:rPr>
        <w:t xml:space="preserve">МБОУ «СОШ №1 г. Новозыбкова имени дважды Героя Советского Союза Д.А. Драгунского» Колышевой Е.А., МБОУ «Гимназия» Хохлову А.Н., МБОУ «СОШ № 3» Дятлову И.Н., МБОУ «СОШ № 4» Подошве Н.И., МБОУ «СОШ № 6» </w:t>
      </w:r>
      <w:r w:rsidR="00D85CCC" w:rsidRPr="002B3C17">
        <w:rPr>
          <w:sz w:val="26"/>
          <w:szCs w:val="26"/>
        </w:rPr>
        <w:t>Шелковому И.Н.</w:t>
      </w:r>
      <w:r w:rsidR="0007329A" w:rsidRPr="002B3C17">
        <w:rPr>
          <w:sz w:val="26"/>
          <w:szCs w:val="26"/>
        </w:rPr>
        <w:t xml:space="preserve">, МБОУ «СОШ № 9» Пешехонову Д.В., МБОУ «Верещакская СОШ» Борисенко О.В., МБОУ «Замишевская СОШ» </w:t>
      </w:r>
      <w:r w:rsidR="00D85CCC" w:rsidRPr="002B3C17">
        <w:rPr>
          <w:sz w:val="26"/>
          <w:szCs w:val="26"/>
        </w:rPr>
        <w:t>Комиссарову Р.К.</w:t>
      </w:r>
      <w:r w:rsidR="0007329A" w:rsidRPr="002B3C17">
        <w:rPr>
          <w:sz w:val="26"/>
          <w:szCs w:val="26"/>
        </w:rPr>
        <w:t>, МБОУ «Катичская СОШ» Святохо И.Н., МБОУ «Новобобовичская СОШ» Галанову А.И., МБОУ «Старобобовичская СОШ» Дороховой Т.М., МБОУ «Старокривецкая СОШ» Сазоненко В.М., МБОУ «Сновская СОШ» Молочек В.А., МБОУ «Внуковичская ООН» Веренчиковой С.А., МБОУ «Халеевичская СОШ» Кирьяненко Е.А., МБОУ «Шеломовская СОШ» Муратову А.А., ГБОУ «Новозыбковская школа-интернат» Батурской Е.М.</w:t>
      </w:r>
      <w:r w:rsidR="00957EC3" w:rsidRPr="002B3C17">
        <w:rPr>
          <w:rStyle w:val="a5"/>
          <w:color w:val="auto"/>
          <w:spacing w:val="2"/>
          <w:sz w:val="26"/>
          <w:szCs w:val="26"/>
          <w:u w:val="none"/>
        </w:rPr>
        <w:t>:</w:t>
      </w:r>
    </w:p>
    <w:p w:rsidR="00D85CCC" w:rsidRPr="002B3C17" w:rsidRDefault="008761A6" w:rsidP="002B3C17">
      <w:pPr>
        <w:pStyle w:val="headertext"/>
        <w:numPr>
          <w:ilvl w:val="1"/>
          <w:numId w:val="10"/>
        </w:numPr>
        <w:shd w:val="clear" w:color="auto" w:fill="FFFFFF"/>
        <w:spacing w:before="0" w:beforeAutospacing="0" w:after="0" w:afterAutospacing="0"/>
        <w:jc w:val="both"/>
        <w:textAlignment w:val="baseline"/>
        <w:rPr>
          <w:sz w:val="26"/>
          <w:szCs w:val="26"/>
        </w:rPr>
      </w:pPr>
      <w:r w:rsidRPr="002B3C17">
        <w:rPr>
          <w:sz w:val="26"/>
          <w:szCs w:val="26"/>
        </w:rPr>
        <w:t xml:space="preserve">Довести приказ </w:t>
      </w:r>
      <w:r w:rsidR="00962B8B" w:rsidRPr="002B3C17">
        <w:rPr>
          <w:sz w:val="26"/>
          <w:szCs w:val="26"/>
        </w:rPr>
        <w:t xml:space="preserve">департамента образования и науки Брянской области от </w:t>
      </w:r>
      <w:r w:rsidR="0007329A" w:rsidRPr="002B3C17">
        <w:rPr>
          <w:sz w:val="26"/>
          <w:szCs w:val="26"/>
        </w:rPr>
        <w:t>2</w:t>
      </w:r>
      <w:r w:rsidR="00D85CCC" w:rsidRPr="002B3C17">
        <w:rPr>
          <w:sz w:val="26"/>
          <w:szCs w:val="26"/>
        </w:rPr>
        <w:t>9.03.2021</w:t>
      </w:r>
      <w:r w:rsidR="00962B8B" w:rsidRPr="002B3C17">
        <w:rPr>
          <w:sz w:val="26"/>
          <w:szCs w:val="26"/>
        </w:rPr>
        <w:t xml:space="preserve"> г. № </w:t>
      </w:r>
      <w:r w:rsidR="00D85CCC" w:rsidRPr="002B3C17">
        <w:rPr>
          <w:sz w:val="26"/>
          <w:szCs w:val="26"/>
        </w:rPr>
        <w:t>402</w:t>
      </w:r>
      <w:r w:rsidR="0007329A" w:rsidRPr="002B3C17">
        <w:rPr>
          <w:sz w:val="26"/>
          <w:szCs w:val="26"/>
        </w:rPr>
        <w:t xml:space="preserve"> "</w:t>
      </w:r>
      <w:r w:rsidR="00D85CCC" w:rsidRPr="002B3C17">
        <w:rPr>
          <w:sz w:val="26"/>
          <w:szCs w:val="26"/>
        </w:rPr>
        <w:t>Об организации контрольных работ для обучающихся 9 классов на территории Брянской области в 2020-2021 учебном году</w:t>
      </w:r>
      <w:r w:rsidR="00962B8B" w:rsidRPr="002B3C17">
        <w:rPr>
          <w:sz w:val="26"/>
          <w:szCs w:val="26"/>
        </w:rPr>
        <w:t xml:space="preserve">" до </w:t>
      </w:r>
      <w:r w:rsidR="00962B8B" w:rsidRPr="002B3C17">
        <w:rPr>
          <w:sz w:val="26"/>
          <w:szCs w:val="26"/>
        </w:rPr>
        <w:lastRenderedPageBreak/>
        <w:t xml:space="preserve">педагогов, участников </w:t>
      </w:r>
      <w:r w:rsidR="00D85CCC" w:rsidRPr="002B3C17">
        <w:rPr>
          <w:sz w:val="26"/>
          <w:szCs w:val="26"/>
        </w:rPr>
        <w:t>9 классов</w:t>
      </w:r>
      <w:r w:rsidR="00962B8B" w:rsidRPr="002B3C17">
        <w:rPr>
          <w:sz w:val="26"/>
          <w:szCs w:val="26"/>
        </w:rPr>
        <w:t xml:space="preserve"> и их родителей (законных представителей) </w:t>
      </w:r>
      <w:r w:rsidR="00962B8B" w:rsidRPr="002B3C17">
        <w:rPr>
          <w:b/>
          <w:sz w:val="26"/>
          <w:szCs w:val="26"/>
        </w:rPr>
        <w:t>под роспись</w:t>
      </w:r>
      <w:r w:rsidR="00962B8B" w:rsidRPr="002B3C17">
        <w:rPr>
          <w:sz w:val="26"/>
          <w:szCs w:val="26"/>
        </w:rPr>
        <w:t>.</w:t>
      </w:r>
    </w:p>
    <w:p w:rsidR="00D85CCC" w:rsidRPr="002B3C17" w:rsidRDefault="00962B8B" w:rsidP="002B3C17">
      <w:pPr>
        <w:pStyle w:val="headertext"/>
        <w:numPr>
          <w:ilvl w:val="1"/>
          <w:numId w:val="10"/>
        </w:numPr>
        <w:shd w:val="clear" w:color="auto" w:fill="FFFFFF"/>
        <w:spacing w:before="0" w:beforeAutospacing="0" w:after="0" w:afterAutospacing="0"/>
        <w:jc w:val="both"/>
        <w:textAlignment w:val="baseline"/>
        <w:rPr>
          <w:sz w:val="26"/>
          <w:szCs w:val="26"/>
        </w:rPr>
      </w:pPr>
      <w:r w:rsidRPr="002B3C17">
        <w:rPr>
          <w:sz w:val="26"/>
          <w:szCs w:val="26"/>
        </w:rPr>
        <w:t xml:space="preserve">Обеспечить регистрацию </w:t>
      </w:r>
      <w:r w:rsidR="002C7ACB" w:rsidRPr="002B3C17">
        <w:rPr>
          <w:sz w:val="26"/>
          <w:szCs w:val="26"/>
        </w:rPr>
        <w:t xml:space="preserve">на участие в </w:t>
      </w:r>
      <w:r w:rsidR="00D85CCC" w:rsidRPr="002B3C17">
        <w:rPr>
          <w:sz w:val="26"/>
          <w:szCs w:val="26"/>
        </w:rPr>
        <w:t>контрольных работах</w:t>
      </w:r>
      <w:r w:rsidR="002C7ACB" w:rsidRPr="002B3C17">
        <w:rPr>
          <w:sz w:val="26"/>
          <w:szCs w:val="26"/>
        </w:rPr>
        <w:t xml:space="preserve"> в 202</w:t>
      </w:r>
      <w:r w:rsidR="0007329A" w:rsidRPr="002B3C17">
        <w:rPr>
          <w:sz w:val="26"/>
          <w:szCs w:val="26"/>
        </w:rPr>
        <w:t>1</w:t>
      </w:r>
      <w:r w:rsidR="002C7ACB" w:rsidRPr="002B3C17">
        <w:rPr>
          <w:sz w:val="26"/>
          <w:szCs w:val="26"/>
        </w:rPr>
        <w:t xml:space="preserve"> году на территории Новозыбковского городского округа в </w:t>
      </w:r>
      <w:r w:rsidR="00D85CCC" w:rsidRPr="002B3C17">
        <w:rPr>
          <w:sz w:val="26"/>
          <w:szCs w:val="26"/>
        </w:rPr>
        <w:t>соответствии с П</w:t>
      </w:r>
      <w:r w:rsidRPr="002B3C17">
        <w:rPr>
          <w:sz w:val="26"/>
          <w:szCs w:val="26"/>
        </w:rPr>
        <w:t xml:space="preserve">орядком  и в </w:t>
      </w:r>
      <w:r w:rsidR="002C7ACB" w:rsidRPr="002B3C17">
        <w:rPr>
          <w:sz w:val="26"/>
          <w:szCs w:val="26"/>
        </w:rPr>
        <w:t>установленные сроки</w:t>
      </w:r>
      <w:r w:rsidR="002B3C17" w:rsidRPr="002B3C17">
        <w:rPr>
          <w:sz w:val="26"/>
          <w:szCs w:val="26"/>
        </w:rPr>
        <w:t xml:space="preserve"> (Приложение 2)</w:t>
      </w:r>
      <w:r w:rsidRPr="002B3C17">
        <w:rPr>
          <w:sz w:val="26"/>
          <w:szCs w:val="26"/>
        </w:rPr>
        <w:t>.</w:t>
      </w:r>
    </w:p>
    <w:p w:rsidR="002B3C17" w:rsidRDefault="00D85CCC" w:rsidP="002B3C17">
      <w:pPr>
        <w:pStyle w:val="headertext"/>
        <w:numPr>
          <w:ilvl w:val="1"/>
          <w:numId w:val="10"/>
        </w:numPr>
        <w:shd w:val="clear" w:color="auto" w:fill="FFFFFF"/>
        <w:spacing w:before="0" w:beforeAutospacing="0" w:after="0" w:afterAutospacing="0"/>
        <w:jc w:val="both"/>
        <w:textAlignment w:val="baseline"/>
        <w:rPr>
          <w:sz w:val="26"/>
          <w:szCs w:val="26"/>
        </w:rPr>
      </w:pPr>
      <w:r w:rsidRPr="002B3C17">
        <w:rPr>
          <w:sz w:val="26"/>
          <w:szCs w:val="26"/>
        </w:rPr>
        <w:t>Обеспечить информирование обучающихся и их родителей (законных представителей) по вопросам организации и проведения контрольных работ через размещение данной информации на информационных стендах, сайтах образовательных организаций.</w:t>
      </w:r>
    </w:p>
    <w:p w:rsidR="00DA1EB0" w:rsidRPr="002B3C17" w:rsidRDefault="00DA1EB0" w:rsidP="002B3C17">
      <w:pPr>
        <w:pStyle w:val="headertext"/>
        <w:numPr>
          <w:ilvl w:val="1"/>
          <w:numId w:val="10"/>
        </w:numPr>
        <w:shd w:val="clear" w:color="auto" w:fill="FFFFFF"/>
        <w:spacing w:before="0" w:beforeAutospacing="0" w:after="0" w:afterAutospacing="0"/>
        <w:jc w:val="both"/>
        <w:textAlignment w:val="baseline"/>
        <w:rPr>
          <w:sz w:val="26"/>
          <w:szCs w:val="26"/>
        </w:rPr>
      </w:pPr>
      <w:r>
        <w:rPr>
          <w:sz w:val="26"/>
          <w:szCs w:val="26"/>
        </w:rPr>
        <w:t xml:space="preserve">При переводе суммы первичных баллов за контрольную работу в пятибалльную систему оценивания руководствоваться рекомендациями, утвержденными </w:t>
      </w:r>
      <w:r w:rsidRPr="002B3C17">
        <w:rPr>
          <w:sz w:val="26"/>
          <w:szCs w:val="26"/>
        </w:rPr>
        <w:t>приказ</w:t>
      </w:r>
      <w:r>
        <w:rPr>
          <w:sz w:val="26"/>
          <w:szCs w:val="26"/>
        </w:rPr>
        <w:t>ом</w:t>
      </w:r>
      <w:r w:rsidRPr="002B3C17">
        <w:rPr>
          <w:sz w:val="26"/>
          <w:szCs w:val="26"/>
        </w:rPr>
        <w:t xml:space="preserve"> департамента образования и науки Брянской области от 29.03.2021 г. № 402 "Об организации контрольных работ для обучающихся 9 классов на территории Брянской области в 2020-2021 учебном году"</w:t>
      </w:r>
      <w:r>
        <w:rPr>
          <w:sz w:val="26"/>
          <w:szCs w:val="26"/>
        </w:rPr>
        <w:t xml:space="preserve">  (Приложение 3).</w:t>
      </w:r>
    </w:p>
    <w:p w:rsidR="002B3C17" w:rsidRPr="002B3C17" w:rsidRDefault="002B3C17" w:rsidP="002B3C17">
      <w:pPr>
        <w:pStyle w:val="headertext"/>
        <w:numPr>
          <w:ilvl w:val="1"/>
          <w:numId w:val="10"/>
        </w:numPr>
        <w:shd w:val="clear" w:color="auto" w:fill="FFFFFF"/>
        <w:spacing w:before="0" w:beforeAutospacing="0" w:after="0" w:afterAutospacing="0"/>
        <w:jc w:val="both"/>
        <w:textAlignment w:val="baseline"/>
        <w:rPr>
          <w:sz w:val="26"/>
          <w:szCs w:val="26"/>
        </w:rPr>
      </w:pPr>
      <w:r w:rsidRPr="002B3C17">
        <w:rPr>
          <w:sz w:val="26"/>
          <w:szCs w:val="26"/>
        </w:rPr>
        <w:t>Провести анализ полученных результатов с целью выявления проблемных областей в разрезе учебных предметов и организаци</w:t>
      </w:r>
      <w:r w:rsidR="00811E40">
        <w:rPr>
          <w:sz w:val="26"/>
          <w:szCs w:val="26"/>
        </w:rPr>
        <w:t>и</w:t>
      </w:r>
      <w:r w:rsidRPr="002B3C17">
        <w:rPr>
          <w:sz w:val="26"/>
          <w:szCs w:val="26"/>
        </w:rPr>
        <w:t xml:space="preserve"> дальнейшей работы по их устранению.</w:t>
      </w:r>
    </w:p>
    <w:p w:rsidR="002B3C17" w:rsidRPr="002B3C17" w:rsidRDefault="002B3C17" w:rsidP="002B3C17">
      <w:pPr>
        <w:pStyle w:val="a3"/>
        <w:numPr>
          <w:ilvl w:val="0"/>
          <w:numId w:val="10"/>
        </w:numPr>
        <w:tabs>
          <w:tab w:val="left" w:pos="1100"/>
        </w:tabs>
        <w:spacing w:after="0" w:line="240" w:lineRule="auto"/>
        <w:jc w:val="both"/>
        <w:rPr>
          <w:rFonts w:ascii="Times New Roman" w:hAnsi="Times New Roman" w:cs="Times New Roman"/>
          <w:sz w:val="26"/>
          <w:szCs w:val="26"/>
        </w:rPr>
      </w:pPr>
      <w:r w:rsidRPr="002B3C17">
        <w:rPr>
          <w:rFonts w:ascii="Times New Roman" w:hAnsi="Times New Roman" w:cs="Times New Roman"/>
          <w:sz w:val="26"/>
          <w:szCs w:val="26"/>
        </w:rPr>
        <w:t>Ведущему специалис</w:t>
      </w:r>
      <w:r>
        <w:rPr>
          <w:rFonts w:ascii="Times New Roman" w:hAnsi="Times New Roman" w:cs="Times New Roman"/>
          <w:sz w:val="26"/>
          <w:szCs w:val="26"/>
        </w:rPr>
        <w:t xml:space="preserve">ту МКУ «КЦОСО» Бондаренко Л.И. </w:t>
      </w:r>
      <w:r w:rsidRPr="002B3C17">
        <w:rPr>
          <w:rFonts w:ascii="Times New Roman" w:hAnsi="Times New Roman" w:cs="Times New Roman"/>
          <w:sz w:val="26"/>
          <w:szCs w:val="26"/>
        </w:rPr>
        <w:t>обеспечить проведение анализа результатов контрольных работ на заседаниях городских методических объединений учителей-предметников.</w:t>
      </w:r>
    </w:p>
    <w:p w:rsidR="009B5248" w:rsidRPr="002B3C17" w:rsidRDefault="009B5248" w:rsidP="002B3C17">
      <w:pPr>
        <w:pStyle w:val="a3"/>
        <w:numPr>
          <w:ilvl w:val="0"/>
          <w:numId w:val="10"/>
        </w:numPr>
        <w:tabs>
          <w:tab w:val="left" w:pos="1100"/>
        </w:tabs>
        <w:spacing w:line="360" w:lineRule="auto"/>
        <w:jc w:val="both"/>
        <w:rPr>
          <w:rFonts w:ascii="Times New Roman" w:hAnsi="Times New Roman" w:cs="Times New Roman"/>
          <w:sz w:val="26"/>
          <w:szCs w:val="26"/>
        </w:rPr>
      </w:pPr>
      <w:r w:rsidRPr="002B3C17">
        <w:rPr>
          <w:rFonts w:ascii="Times New Roman" w:hAnsi="Times New Roman" w:cs="Times New Roman"/>
          <w:sz w:val="26"/>
          <w:szCs w:val="26"/>
        </w:rPr>
        <w:t xml:space="preserve">Контроль </w:t>
      </w:r>
      <w:r w:rsidR="00862C3C" w:rsidRPr="002B3C17">
        <w:rPr>
          <w:rFonts w:ascii="Times New Roman" w:hAnsi="Times New Roman" w:cs="Times New Roman"/>
          <w:sz w:val="26"/>
          <w:szCs w:val="26"/>
        </w:rPr>
        <w:t>исполнени</w:t>
      </w:r>
      <w:r w:rsidR="002B3C17" w:rsidRPr="002B3C17">
        <w:rPr>
          <w:rFonts w:ascii="Times New Roman" w:hAnsi="Times New Roman" w:cs="Times New Roman"/>
          <w:sz w:val="26"/>
          <w:szCs w:val="26"/>
        </w:rPr>
        <w:t>я</w:t>
      </w:r>
      <w:r w:rsidRPr="002B3C17">
        <w:rPr>
          <w:rFonts w:ascii="Times New Roman" w:hAnsi="Times New Roman" w:cs="Times New Roman"/>
          <w:sz w:val="26"/>
          <w:szCs w:val="26"/>
        </w:rPr>
        <w:t xml:space="preserve"> данного приказа</w:t>
      </w:r>
      <w:r w:rsidR="00862C3C" w:rsidRPr="002B3C17">
        <w:rPr>
          <w:rFonts w:ascii="Times New Roman" w:hAnsi="Times New Roman" w:cs="Times New Roman"/>
          <w:sz w:val="26"/>
          <w:szCs w:val="26"/>
        </w:rPr>
        <w:t xml:space="preserve"> </w:t>
      </w:r>
      <w:r w:rsidR="002B3C17" w:rsidRPr="002B3C17">
        <w:rPr>
          <w:rFonts w:ascii="Times New Roman" w:hAnsi="Times New Roman" w:cs="Times New Roman"/>
          <w:sz w:val="26"/>
          <w:szCs w:val="26"/>
        </w:rPr>
        <w:t>оставляю за собой</w:t>
      </w:r>
      <w:r w:rsidR="0007329A" w:rsidRPr="002B3C17">
        <w:rPr>
          <w:rFonts w:ascii="Times New Roman" w:hAnsi="Times New Roman" w:cs="Times New Roman"/>
          <w:sz w:val="26"/>
          <w:szCs w:val="26"/>
        </w:rPr>
        <w:t>.</w:t>
      </w:r>
    </w:p>
    <w:p w:rsidR="00862C3C" w:rsidRPr="002B3C17" w:rsidRDefault="00862C3C" w:rsidP="0007329A">
      <w:pPr>
        <w:spacing w:after="0" w:line="240" w:lineRule="auto"/>
        <w:jc w:val="center"/>
        <w:rPr>
          <w:rFonts w:ascii="Times New Roman" w:hAnsi="Times New Roman" w:cs="Times New Roman"/>
          <w:sz w:val="26"/>
          <w:szCs w:val="26"/>
        </w:rPr>
      </w:pPr>
    </w:p>
    <w:p w:rsidR="005A5B97" w:rsidRPr="002B3C17" w:rsidRDefault="002B3C17" w:rsidP="0007329A">
      <w:pPr>
        <w:spacing w:after="0" w:line="240" w:lineRule="auto"/>
        <w:jc w:val="center"/>
        <w:rPr>
          <w:rFonts w:ascii="Times New Roman" w:hAnsi="Times New Roman" w:cs="Times New Roman"/>
          <w:sz w:val="26"/>
          <w:szCs w:val="26"/>
        </w:rPr>
      </w:pPr>
      <w:r w:rsidRPr="002B3C17">
        <w:rPr>
          <w:rFonts w:ascii="Times New Roman" w:hAnsi="Times New Roman" w:cs="Times New Roman"/>
          <w:sz w:val="26"/>
          <w:szCs w:val="26"/>
        </w:rPr>
        <w:t>Врио н</w:t>
      </w:r>
      <w:r w:rsidR="009B5248" w:rsidRPr="002B3C17">
        <w:rPr>
          <w:rFonts w:ascii="Times New Roman" w:hAnsi="Times New Roman" w:cs="Times New Roman"/>
          <w:sz w:val="26"/>
          <w:szCs w:val="26"/>
        </w:rPr>
        <w:t>ачальник</w:t>
      </w:r>
      <w:r w:rsidRPr="002B3C17">
        <w:rPr>
          <w:rFonts w:ascii="Times New Roman" w:hAnsi="Times New Roman" w:cs="Times New Roman"/>
          <w:sz w:val="26"/>
          <w:szCs w:val="26"/>
        </w:rPr>
        <w:t>а</w:t>
      </w:r>
      <w:r w:rsidR="009B5248" w:rsidRPr="002B3C17">
        <w:rPr>
          <w:rFonts w:ascii="Times New Roman" w:hAnsi="Times New Roman" w:cs="Times New Roman"/>
          <w:sz w:val="26"/>
          <w:szCs w:val="26"/>
        </w:rPr>
        <w:t xml:space="preserve">           </w:t>
      </w:r>
      <w:r w:rsidRPr="002B3C17">
        <w:rPr>
          <w:rFonts w:ascii="Times New Roman" w:hAnsi="Times New Roman" w:cs="Times New Roman"/>
          <w:sz w:val="26"/>
          <w:szCs w:val="26"/>
        </w:rPr>
        <w:t xml:space="preserve">    </w:t>
      </w:r>
      <w:r w:rsidR="00ED69FE">
        <w:rPr>
          <w:rFonts w:ascii="Times New Roman" w:hAnsi="Times New Roman" w:cs="Times New Roman"/>
          <w:noProof/>
          <w:sz w:val="26"/>
          <w:szCs w:val="26"/>
          <w:lang w:eastAsia="ru-RU"/>
        </w:rPr>
        <w:drawing>
          <wp:inline distT="0" distB="0" distL="0" distR="0">
            <wp:extent cx="1147572" cy="1261872"/>
            <wp:effectExtent l="19050" t="0" r="0" b="0"/>
            <wp:docPr id="1" name="Рисунок 0" descr="Подпись_Ерем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_Ерема 2.JPG"/>
                    <pic:cNvPicPr/>
                  </pic:nvPicPr>
                  <pic:blipFill>
                    <a:blip r:embed="rId8"/>
                    <a:stretch>
                      <a:fillRect/>
                    </a:stretch>
                  </pic:blipFill>
                  <pic:spPr>
                    <a:xfrm>
                      <a:off x="0" y="0"/>
                      <a:ext cx="1147572" cy="1261872"/>
                    </a:xfrm>
                    <a:prstGeom prst="rect">
                      <a:avLst/>
                    </a:prstGeom>
                  </pic:spPr>
                </pic:pic>
              </a:graphicData>
            </a:graphic>
          </wp:inline>
        </w:drawing>
      </w:r>
      <w:r w:rsidRPr="002B3C17">
        <w:rPr>
          <w:rFonts w:ascii="Times New Roman" w:hAnsi="Times New Roman" w:cs="Times New Roman"/>
          <w:sz w:val="26"/>
          <w:szCs w:val="26"/>
        </w:rPr>
        <w:t xml:space="preserve">                                         Н.Н.Ерёма</w:t>
      </w:r>
      <w:r w:rsidR="009B5248" w:rsidRPr="002B3C17">
        <w:rPr>
          <w:rFonts w:ascii="Times New Roman" w:hAnsi="Times New Roman" w:cs="Times New Roman"/>
          <w:sz w:val="26"/>
          <w:szCs w:val="26"/>
        </w:rPr>
        <w:t xml:space="preserve">     </w:t>
      </w:r>
    </w:p>
    <w:p w:rsidR="00836C5E" w:rsidRPr="002B3C17" w:rsidRDefault="00836C5E" w:rsidP="00862C3C">
      <w:pPr>
        <w:spacing w:after="0" w:line="240" w:lineRule="auto"/>
        <w:jc w:val="both"/>
        <w:rPr>
          <w:rFonts w:ascii="Times New Roman" w:hAnsi="Times New Roman" w:cs="Times New Roman"/>
          <w:sz w:val="20"/>
          <w:szCs w:val="20"/>
        </w:rPr>
      </w:pPr>
    </w:p>
    <w:p w:rsidR="00836C5E" w:rsidRPr="002B3C17" w:rsidRDefault="00836C5E" w:rsidP="00862C3C">
      <w:pPr>
        <w:spacing w:after="0" w:line="240" w:lineRule="auto"/>
        <w:jc w:val="both"/>
        <w:rPr>
          <w:rFonts w:ascii="Times New Roman" w:hAnsi="Times New Roman" w:cs="Times New Roman"/>
          <w:sz w:val="20"/>
          <w:szCs w:val="20"/>
        </w:rPr>
      </w:pPr>
    </w:p>
    <w:p w:rsidR="00836C5E" w:rsidRPr="002B3C17" w:rsidRDefault="00836C5E" w:rsidP="00862C3C">
      <w:pPr>
        <w:spacing w:after="0" w:line="240" w:lineRule="auto"/>
        <w:jc w:val="both"/>
        <w:rPr>
          <w:rFonts w:ascii="Times New Roman" w:hAnsi="Times New Roman" w:cs="Times New Roman"/>
          <w:sz w:val="20"/>
          <w:szCs w:val="20"/>
        </w:rPr>
      </w:pPr>
    </w:p>
    <w:p w:rsidR="00862C3C" w:rsidRPr="002B3C17" w:rsidRDefault="00862C3C" w:rsidP="00862C3C">
      <w:pPr>
        <w:spacing w:after="0" w:line="240" w:lineRule="auto"/>
        <w:jc w:val="both"/>
        <w:rPr>
          <w:rFonts w:ascii="Times New Roman" w:hAnsi="Times New Roman" w:cs="Times New Roman"/>
          <w:sz w:val="20"/>
          <w:szCs w:val="20"/>
        </w:rPr>
      </w:pPr>
      <w:r w:rsidRPr="002B3C17">
        <w:rPr>
          <w:rFonts w:ascii="Times New Roman" w:hAnsi="Times New Roman" w:cs="Times New Roman"/>
          <w:sz w:val="20"/>
          <w:szCs w:val="20"/>
        </w:rPr>
        <w:t>Лайкова С</w:t>
      </w:r>
      <w:r w:rsidR="002C7ACB" w:rsidRPr="002B3C17">
        <w:rPr>
          <w:rFonts w:ascii="Times New Roman" w:hAnsi="Times New Roman" w:cs="Times New Roman"/>
          <w:sz w:val="20"/>
          <w:szCs w:val="20"/>
        </w:rPr>
        <w:t>ветлана Михайловна</w:t>
      </w:r>
    </w:p>
    <w:p w:rsidR="00DA1EB0" w:rsidRDefault="002C7ACB" w:rsidP="00862C3C">
      <w:pPr>
        <w:spacing w:after="0" w:line="240" w:lineRule="auto"/>
        <w:jc w:val="both"/>
        <w:rPr>
          <w:rFonts w:ascii="Times New Roman" w:hAnsi="Times New Roman" w:cs="Times New Roman"/>
          <w:sz w:val="20"/>
          <w:szCs w:val="20"/>
        </w:rPr>
      </w:pPr>
      <w:r w:rsidRPr="002B3C17">
        <w:rPr>
          <w:rFonts w:ascii="Times New Roman" w:hAnsi="Times New Roman" w:cs="Times New Roman"/>
          <w:sz w:val="20"/>
          <w:szCs w:val="20"/>
        </w:rPr>
        <w:t xml:space="preserve">8 (48343) </w:t>
      </w:r>
      <w:r w:rsidR="00862C3C" w:rsidRPr="002B3C17">
        <w:rPr>
          <w:rFonts w:ascii="Times New Roman" w:hAnsi="Times New Roman" w:cs="Times New Roman"/>
          <w:sz w:val="20"/>
          <w:szCs w:val="20"/>
        </w:rPr>
        <w:t>3-38-44</w:t>
      </w:r>
    </w:p>
    <w:p w:rsidR="00DA1EB0" w:rsidRDefault="00DA1EB0">
      <w:pPr>
        <w:rPr>
          <w:rFonts w:ascii="Times New Roman" w:hAnsi="Times New Roman" w:cs="Times New Roman"/>
          <w:sz w:val="20"/>
          <w:szCs w:val="20"/>
        </w:rPr>
      </w:pPr>
      <w:r>
        <w:rPr>
          <w:rFonts w:ascii="Times New Roman" w:hAnsi="Times New Roman" w:cs="Times New Roman"/>
          <w:sz w:val="20"/>
          <w:szCs w:val="20"/>
        </w:rPr>
        <w:br w:type="page"/>
      </w:r>
    </w:p>
    <w:p w:rsidR="00DA1EB0" w:rsidRPr="00DA1EB0" w:rsidRDefault="00DA1EB0" w:rsidP="00DA1EB0">
      <w:pPr>
        <w:spacing w:after="0" w:line="240" w:lineRule="auto"/>
        <w:ind w:right="85"/>
        <w:jc w:val="right"/>
        <w:rPr>
          <w:rFonts w:ascii="Times New Roman" w:hAnsi="Times New Roman" w:cs="Times New Roman"/>
          <w:sz w:val="24"/>
          <w:szCs w:val="24"/>
        </w:rPr>
      </w:pPr>
      <w:r w:rsidRPr="00DA1EB0">
        <w:rPr>
          <w:rFonts w:ascii="Times New Roman" w:hAnsi="Times New Roman" w:cs="Times New Roman"/>
          <w:sz w:val="24"/>
          <w:szCs w:val="24"/>
        </w:rPr>
        <w:lastRenderedPageBreak/>
        <w:t xml:space="preserve">  Приложение 1 </w:t>
      </w:r>
    </w:p>
    <w:p w:rsidR="004E5616" w:rsidRDefault="00DA1EB0" w:rsidP="004D2D80">
      <w:pPr>
        <w:spacing w:after="0" w:line="240" w:lineRule="auto"/>
        <w:ind w:left="6372" w:right="85"/>
        <w:rPr>
          <w:rFonts w:ascii="Times New Roman" w:hAnsi="Times New Roman" w:cs="Times New Roman"/>
          <w:sz w:val="24"/>
          <w:szCs w:val="24"/>
        </w:rPr>
      </w:pPr>
      <w:r w:rsidRPr="00DA1EB0">
        <w:rPr>
          <w:rFonts w:ascii="Times New Roman" w:hAnsi="Times New Roman" w:cs="Times New Roman"/>
          <w:sz w:val="24"/>
          <w:szCs w:val="24"/>
        </w:rPr>
        <w:t xml:space="preserve">к приказу </w:t>
      </w:r>
      <w:r w:rsidR="004E5616">
        <w:rPr>
          <w:rFonts w:ascii="Times New Roman" w:hAnsi="Times New Roman" w:cs="Times New Roman"/>
          <w:sz w:val="24"/>
          <w:szCs w:val="24"/>
        </w:rPr>
        <w:t xml:space="preserve"> Отдела образования </w:t>
      </w:r>
    </w:p>
    <w:p w:rsidR="00DA1EB0" w:rsidRPr="00DA1EB0" w:rsidRDefault="004E5616" w:rsidP="004D2D80">
      <w:pPr>
        <w:spacing w:after="0" w:line="240" w:lineRule="auto"/>
        <w:ind w:left="6372" w:right="85"/>
        <w:rPr>
          <w:rFonts w:ascii="Times New Roman" w:hAnsi="Times New Roman" w:cs="Times New Roman"/>
          <w:sz w:val="24"/>
          <w:szCs w:val="24"/>
        </w:rPr>
      </w:pPr>
      <w:r>
        <w:rPr>
          <w:rFonts w:ascii="Times New Roman" w:hAnsi="Times New Roman" w:cs="Times New Roman"/>
          <w:sz w:val="24"/>
          <w:szCs w:val="24"/>
        </w:rPr>
        <w:t>Новозыбковской городской администрации</w:t>
      </w:r>
    </w:p>
    <w:p w:rsidR="00DA1EB0" w:rsidRPr="00DA1EB0" w:rsidRDefault="00DA1EB0" w:rsidP="004D2D80">
      <w:pPr>
        <w:spacing w:after="0" w:line="240" w:lineRule="auto"/>
        <w:ind w:left="6372"/>
        <w:contextualSpacing/>
        <w:rPr>
          <w:rFonts w:ascii="Times New Roman" w:hAnsi="Times New Roman" w:cs="Times New Roman"/>
          <w:sz w:val="24"/>
          <w:szCs w:val="24"/>
          <w:u w:val="single"/>
        </w:rPr>
      </w:pPr>
      <w:r w:rsidRPr="00DA1EB0">
        <w:rPr>
          <w:rFonts w:ascii="Times New Roman" w:hAnsi="Times New Roman" w:cs="Times New Roman"/>
          <w:sz w:val="24"/>
          <w:szCs w:val="24"/>
          <w:u w:val="single"/>
        </w:rPr>
        <w:t xml:space="preserve">от 29.03.2021 № </w:t>
      </w:r>
      <w:r w:rsidR="004E5616">
        <w:rPr>
          <w:rFonts w:ascii="Times New Roman" w:hAnsi="Times New Roman" w:cs="Times New Roman"/>
          <w:sz w:val="24"/>
          <w:szCs w:val="24"/>
          <w:u w:val="single"/>
        </w:rPr>
        <w:t>111</w:t>
      </w:r>
    </w:p>
    <w:p w:rsidR="00DA1EB0" w:rsidRPr="00DA1EB0" w:rsidRDefault="00DA1EB0" w:rsidP="00DA1EB0">
      <w:pPr>
        <w:pStyle w:val="10"/>
        <w:tabs>
          <w:tab w:val="left" w:pos="15136"/>
        </w:tabs>
        <w:ind w:right="-34" w:firstLine="397"/>
        <w:jc w:val="center"/>
        <w:rPr>
          <w:b/>
          <w:sz w:val="24"/>
          <w:szCs w:val="24"/>
        </w:rPr>
      </w:pPr>
    </w:p>
    <w:p w:rsidR="00DA1EB0" w:rsidRPr="00DA1EB0" w:rsidRDefault="00DA1EB0" w:rsidP="00DA1EB0">
      <w:pPr>
        <w:pStyle w:val="10"/>
        <w:tabs>
          <w:tab w:val="left" w:pos="15136"/>
        </w:tabs>
        <w:ind w:right="-34" w:firstLine="397"/>
        <w:jc w:val="center"/>
        <w:rPr>
          <w:b/>
          <w:sz w:val="24"/>
          <w:szCs w:val="24"/>
        </w:rPr>
      </w:pPr>
      <w:r w:rsidRPr="00DA1EB0">
        <w:rPr>
          <w:b/>
          <w:sz w:val="24"/>
          <w:szCs w:val="24"/>
        </w:rPr>
        <w:t xml:space="preserve">Порядок </w:t>
      </w:r>
    </w:p>
    <w:p w:rsidR="00DA1EB0" w:rsidRPr="00DA1EB0" w:rsidRDefault="00DA1EB0" w:rsidP="00DA1EB0">
      <w:pPr>
        <w:pStyle w:val="10"/>
        <w:tabs>
          <w:tab w:val="left" w:pos="15136"/>
        </w:tabs>
        <w:ind w:right="-34" w:firstLine="397"/>
        <w:jc w:val="center"/>
        <w:rPr>
          <w:b/>
          <w:sz w:val="24"/>
          <w:szCs w:val="24"/>
        </w:rPr>
      </w:pPr>
      <w:r w:rsidRPr="00DA1EB0">
        <w:rPr>
          <w:b/>
          <w:sz w:val="24"/>
          <w:szCs w:val="24"/>
        </w:rPr>
        <w:t xml:space="preserve">организации, проведения и проверки контрольных работ  для обучающихся 9-х классов, осваивающих образовательные программы основного общего образования  на территории Брянской области </w:t>
      </w:r>
    </w:p>
    <w:p w:rsidR="00DA1EB0" w:rsidRPr="00DA1EB0" w:rsidRDefault="00DA1EB0" w:rsidP="00DA1EB0">
      <w:pPr>
        <w:pStyle w:val="10"/>
        <w:tabs>
          <w:tab w:val="left" w:pos="15136"/>
        </w:tabs>
        <w:ind w:right="-34" w:firstLine="397"/>
        <w:jc w:val="center"/>
        <w:rPr>
          <w:b/>
          <w:sz w:val="24"/>
          <w:szCs w:val="24"/>
        </w:rPr>
      </w:pPr>
      <w:r w:rsidRPr="00DA1EB0">
        <w:rPr>
          <w:b/>
          <w:sz w:val="24"/>
          <w:szCs w:val="24"/>
        </w:rPr>
        <w:t>в 2020-2021 учебном году</w:t>
      </w:r>
    </w:p>
    <w:p w:rsidR="00DA1EB0" w:rsidRPr="00DA1EB0" w:rsidRDefault="00DA1EB0" w:rsidP="00DA1EB0">
      <w:pPr>
        <w:pStyle w:val="10"/>
        <w:tabs>
          <w:tab w:val="left" w:pos="15136"/>
        </w:tabs>
        <w:ind w:right="-32" w:firstLine="397"/>
        <w:jc w:val="center"/>
        <w:rPr>
          <w:b/>
          <w:sz w:val="24"/>
          <w:szCs w:val="24"/>
        </w:rPr>
      </w:pPr>
    </w:p>
    <w:p w:rsidR="00DA1EB0" w:rsidRPr="00DA1EB0" w:rsidRDefault="00DA1EB0" w:rsidP="00DA1EB0">
      <w:pPr>
        <w:pStyle w:val="ae"/>
        <w:numPr>
          <w:ilvl w:val="0"/>
          <w:numId w:val="11"/>
        </w:numPr>
        <w:spacing w:after="0"/>
        <w:jc w:val="center"/>
        <w:rPr>
          <w:b/>
          <w:sz w:val="24"/>
          <w:szCs w:val="24"/>
        </w:rPr>
      </w:pPr>
      <w:r w:rsidRPr="00DA1EB0">
        <w:rPr>
          <w:b/>
          <w:sz w:val="24"/>
          <w:szCs w:val="24"/>
        </w:rPr>
        <w:t>Общие положения</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 xml:space="preserve">1.1. Настоящий порядок проведения контрольных работ (далее - Порядок) разработан  в соответствии </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с Федеральным законом от 29 декабря 2012 г. № 273-ФЗ «Об образовании в Российской Федерации»;</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с письмом Федеральной службы по надзору в сфере образования и науки (далее – Рособрнадзор) от 25.03.2021 г. № 04-17 о проведении контрольных работ  для обучающихся 9-х классов, осваивающих образовательные программы основного общего образования (далее – контрольных работ);</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Постановлением Правительства Брянской области от 22 апреля 2019 года №171-п «Об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 xml:space="preserve">1.2. Порядок проведения контрольных работ определяет категории участников, сроки и продолжительность проведения контрольных работ, порядок сбора исходных сведений и подготовки к проведению контрольных работ, процедуру проведения, проверки и обработки результатов контрольных работ. </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1.3. Контрольные работы проводятся по учебным предметам: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 Участники контрольной работы участвуют в контрольной работе по одному из указанных учебных предметов по выбору участника. Прохождение контрольных работ по нескольким учебным предметам не предусматривается.</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1.4. Контрольные работы по соответствующим учебным предметам в 2021 году проводятся в следующие даты:</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 xml:space="preserve">18 мая (вторник) - биология, литература, информатика и информационно </w:t>
      </w:r>
      <w:r w:rsidRPr="00DA1EB0">
        <w:rPr>
          <w:rFonts w:ascii="Times New Roman" w:hAnsi="Times New Roman" w:cs="Times New Roman"/>
          <w:sz w:val="24"/>
          <w:szCs w:val="24"/>
        </w:rPr>
        <w:softHyphen/>
        <w:t>коммуникационные технологии (ИКТ);</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19 мая (среда) - физика, история;</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20 мая (четверг) - обществознание, химия;</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21 мая (пятница) - география, иностранные языки (английский, французский, немецкий и испанский).</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Резервные сроки проведения контрольных работ по соответствующим учебным предметам не предусмотрены.</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1.5. Результаты контрольной работы не являются условием допуска к  ГИА-9.</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p>
    <w:p w:rsidR="00DA1EB0" w:rsidRPr="00DA1EB0" w:rsidRDefault="00DA1EB0" w:rsidP="00DA1EB0">
      <w:pPr>
        <w:autoSpaceDE w:val="0"/>
        <w:autoSpaceDN w:val="0"/>
        <w:adjustRightInd w:val="0"/>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2. Категории участников контрольных работ</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2.1. Участниками контрольных работ являются:</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обучающиеся организаций, осуществляющих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том числе обучающиеся с ограниченными возможностями здоровья, дети-инвалиды и инвалиды, осваивающие образовательные программы основного общего образования;</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lastRenderedPageBreak/>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прикрепившиеся для прохождения государственной итоговой аттестации по образовательным программам основного общего образования (далее - ГИА-9) экстерном к образовательной организации (далее - экстерны);</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p>
    <w:p w:rsidR="00DA1EB0" w:rsidRPr="00DA1EB0" w:rsidRDefault="00DA1EB0" w:rsidP="00DA1EB0">
      <w:pPr>
        <w:pStyle w:val="ae"/>
        <w:spacing w:after="0"/>
        <w:ind w:firstLine="397"/>
        <w:jc w:val="center"/>
        <w:rPr>
          <w:b/>
          <w:sz w:val="24"/>
          <w:szCs w:val="24"/>
        </w:rPr>
      </w:pPr>
      <w:r w:rsidRPr="00DA1EB0">
        <w:rPr>
          <w:b/>
          <w:sz w:val="24"/>
          <w:szCs w:val="24"/>
        </w:rPr>
        <w:t>3. Порядок подачи заявления на участие в контрольных работах</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 xml:space="preserve">3.1. Обучающиеся 9-х классов подают заявления (Приложение №2) на участие в контрольной работе с указанием выбранного учебного предмета в срок до 30 апреля 2021 года (включительно) в образовательные организации, в которых они осваивают образовательные программы основного общего образования, экстерны подают соответствующие заявления в образовательные организации, к которым они прикрепились для прохождения ГИА-9 экстерном. </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3.2. Участники контрольных работ выбирают учебный предмет для прохождения контрольной работы исходя из предпочитаемой дальнейшей образовательной траектории при приеме на профильное обучение на уровне среднего общего образования.</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3.2. До завершения срока подачи заявления участники контрольной работы вправе изменить выбранный ранее учебный предмет для прохождения контрольной работы, подав повторное заявление на участие в контрольной работе с указанием измененного учебного предмета.</w:t>
      </w:r>
    </w:p>
    <w:p w:rsid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 xml:space="preserve">3.3. </w:t>
      </w:r>
      <w:bookmarkStart w:id="0" w:name="bookmark6"/>
      <w:r w:rsidRPr="00DA1EB0">
        <w:rPr>
          <w:rFonts w:ascii="Times New Roman" w:hAnsi="Times New Roman" w:cs="Times New Roman"/>
          <w:sz w:val="24"/>
          <w:szCs w:val="24"/>
        </w:rPr>
        <w:t>Контрольные работы проводятся в образовательных организациях, в которых проходят обучение участники контрольных работ.</w:t>
      </w:r>
    </w:p>
    <w:p w:rsidR="004D2D80" w:rsidRPr="00DA1EB0" w:rsidRDefault="004D2D80" w:rsidP="00DA1EB0">
      <w:pPr>
        <w:autoSpaceDE w:val="0"/>
        <w:autoSpaceDN w:val="0"/>
        <w:adjustRightInd w:val="0"/>
        <w:spacing w:after="0" w:line="240" w:lineRule="auto"/>
        <w:ind w:firstLine="708"/>
        <w:jc w:val="both"/>
        <w:rPr>
          <w:rFonts w:ascii="Times New Roman" w:hAnsi="Times New Roman" w:cs="Times New Roman"/>
          <w:sz w:val="24"/>
          <w:szCs w:val="24"/>
        </w:rPr>
      </w:pPr>
    </w:p>
    <w:p w:rsidR="00DA1EB0" w:rsidRPr="00DA1EB0" w:rsidRDefault="00DA1EB0" w:rsidP="00DA1EB0">
      <w:pPr>
        <w:autoSpaceDE w:val="0"/>
        <w:autoSpaceDN w:val="0"/>
        <w:adjustRightInd w:val="0"/>
        <w:spacing w:after="0" w:line="240" w:lineRule="auto"/>
        <w:ind w:firstLine="708"/>
        <w:jc w:val="center"/>
        <w:rPr>
          <w:rFonts w:ascii="Times New Roman" w:hAnsi="Times New Roman" w:cs="Times New Roman"/>
          <w:b/>
          <w:sz w:val="24"/>
          <w:szCs w:val="24"/>
        </w:rPr>
      </w:pPr>
      <w:r w:rsidRPr="00DA1EB0">
        <w:rPr>
          <w:rFonts w:ascii="Times New Roman" w:hAnsi="Times New Roman" w:cs="Times New Roman"/>
          <w:b/>
          <w:sz w:val="24"/>
          <w:szCs w:val="24"/>
        </w:rPr>
        <w:t>4. Порядок сбора исходных сведений и подготовки</w:t>
      </w:r>
    </w:p>
    <w:p w:rsidR="00DA1EB0" w:rsidRPr="00DA1EB0" w:rsidRDefault="00DA1EB0" w:rsidP="00DA1EB0">
      <w:pPr>
        <w:autoSpaceDE w:val="0"/>
        <w:autoSpaceDN w:val="0"/>
        <w:adjustRightInd w:val="0"/>
        <w:spacing w:after="0" w:line="240" w:lineRule="auto"/>
        <w:ind w:firstLine="708"/>
        <w:jc w:val="center"/>
        <w:rPr>
          <w:rFonts w:ascii="Times New Roman" w:hAnsi="Times New Roman" w:cs="Times New Roman"/>
          <w:b/>
          <w:sz w:val="24"/>
          <w:szCs w:val="24"/>
        </w:rPr>
      </w:pPr>
      <w:r w:rsidRPr="00DA1EB0">
        <w:rPr>
          <w:rFonts w:ascii="Times New Roman" w:hAnsi="Times New Roman" w:cs="Times New Roman"/>
          <w:b/>
          <w:sz w:val="24"/>
          <w:szCs w:val="24"/>
        </w:rPr>
        <w:t>к проведению контрольных работ</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4.1. Информация об участниках контрольных работ с указанием выбранного ими учебного предмета для прохождения контрольной работы вносится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не позднее 4 мая 2021 года.</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p>
    <w:p w:rsidR="00DA1EB0" w:rsidRPr="00DA1EB0" w:rsidRDefault="00DA1EB0" w:rsidP="00DA1EB0">
      <w:pPr>
        <w:pStyle w:val="a3"/>
        <w:spacing w:after="0" w:line="240" w:lineRule="auto"/>
        <w:ind w:left="426" w:firstLine="397"/>
        <w:jc w:val="center"/>
        <w:outlineLvl w:val="0"/>
        <w:rPr>
          <w:rFonts w:ascii="Times New Roman" w:hAnsi="Times New Roman" w:cs="Times New Roman"/>
          <w:b/>
          <w:sz w:val="24"/>
          <w:szCs w:val="24"/>
        </w:rPr>
      </w:pPr>
      <w:bookmarkStart w:id="1" w:name="_Toc533867067"/>
      <w:bookmarkStart w:id="2" w:name="_Toc431030809"/>
      <w:bookmarkEnd w:id="0"/>
      <w:r w:rsidRPr="00DA1EB0">
        <w:rPr>
          <w:rFonts w:ascii="Times New Roman" w:hAnsi="Times New Roman" w:cs="Times New Roman"/>
          <w:b/>
          <w:sz w:val="24"/>
          <w:szCs w:val="24"/>
        </w:rPr>
        <w:t xml:space="preserve">5. Подготовка к проведению </w:t>
      </w:r>
      <w:bookmarkEnd w:id="1"/>
      <w:r w:rsidRPr="00DA1EB0">
        <w:rPr>
          <w:rFonts w:ascii="Times New Roman" w:hAnsi="Times New Roman" w:cs="Times New Roman"/>
          <w:b/>
          <w:sz w:val="24"/>
          <w:szCs w:val="24"/>
        </w:rPr>
        <w:t>контрольных работ</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5.1. Задания контрольных работ передаются на съемных носителях информации ответственным лицам, назначенным в муниципалитетах за проведение контрольных работ, в соответствии с графиком.</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5.2. Ответственные лица, назначенные в муниципалитетах за проведение контрольных работ, несут ответственность за  сохранность, информационную безопасность и своевременную доставку заданий контрольных работ на места.</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p>
    <w:p w:rsidR="00DA1EB0" w:rsidRPr="00DA1EB0" w:rsidRDefault="00DA1EB0" w:rsidP="00DA1EB0">
      <w:pPr>
        <w:pStyle w:val="21"/>
        <w:shd w:val="clear" w:color="auto" w:fill="auto"/>
        <w:spacing w:before="0" w:line="240" w:lineRule="auto"/>
        <w:ind w:firstLine="397"/>
        <w:jc w:val="center"/>
        <w:rPr>
          <w:rFonts w:ascii="Times New Roman" w:hAnsi="Times New Roman" w:cs="Times New Roman"/>
          <w:b/>
          <w:sz w:val="24"/>
          <w:szCs w:val="24"/>
        </w:rPr>
      </w:pPr>
      <w:r w:rsidRPr="00DA1EB0">
        <w:rPr>
          <w:rFonts w:ascii="Times New Roman" w:hAnsi="Times New Roman" w:cs="Times New Roman"/>
          <w:b/>
          <w:sz w:val="24"/>
          <w:szCs w:val="24"/>
        </w:rPr>
        <w:t>6. Проведение</w:t>
      </w:r>
      <w:bookmarkEnd w:id="2"/>
      <w:r w:rsidRPr="00DA1EB0">
        <w:rPr>
          <w:rFonts w:ascii="Times New Roman" w:hAnsi="Times New Roman" w:cs="Times New Roman"/>
          <w:b/>
          <w:sz w:val="24"/>
          <w:szCs w:val="24"/>
        </w:rPr>
        <w:t>, проверка и оценивание контрольных работ</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6.1. Печать заданий контрольных работ проводится централизованно в определённом руководителем образовательной организации месте в присутствии ответственного лица образовательной организации.</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6.2. За 1 час 30 минут до начала контрольной работы по местному времени ФЦТ размещает на технологическом портале в защищенной сети передачи данных в разделе «Сообщения и файлы» пароли к защищенным заданиям контрольной работы.</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Ответственное лицо РЦОИ передает пароли к защищенным заданиям контрольной работы ответственным лицам в муниципалитетах.</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 xml:space="preserve">6.3. Контрольная работа начинается в 10:00 по местному времени. </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 xml:space="preserve">6.4. Длительность проведения контрольной работы составляет: по литературе - 3 часа 55 минут (235 минут); по физике, обществознанию, истории, биологии, химии - 3 часа (180 минут); по информатике и информационно-коммуникационным технологиям (ИКТ), </w:t>
      </w:r>
      <w:r w:rsidRPr="00DA1EB0">
        <w:rPr>
          <w:rFonts w:ascii="Times New Roman" w:hAnsi="Times New Roman" w:cs="Times New Roman"/>
          <w:sz w:val="24"/>
          <w:szCs w:val="24"/>
        </w:rPr>
        <w:lastRenderedPageBreak/>
        <w:t>географии - 2 часа 30 минут (150 минут); иностранным языкам (английский, французский, немецкий, испанский) - 2 часа 15 минут (135 минут).</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6.5. Проверка контрольных работ осуществляется учителями образовательных организаций, в которых девятиклассники проходят контрольную работу.</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6.6. В день проведения контрольной работы в 15:00 по московскому времени ФЦТ размещает ключи и критерии оценивания заданий контрольных работ.</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При проверке контрольных работ необходимо ориентироваться на утвержденную  шкалу оценивания (Приложение №3) и спецификации контрольных измерительных материалов для проведения в 2021 году основного государственного экзамена.</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6.7. Отметки, полученные за контрольную работу, выставляются в классный журнал. Результаты контрольных работ используются при приеме на профильное обучение на уровне среднего общего образования.</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6.8. 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p>
    <w:p w:rsidR="00DA1EB0" w:rsidRPr="00DA1EB0" w:rsidRDefault="00DA1EB0" w:rsidP="00DA1EB0">
      <w:pPr>
        <w:autoSpaceDE w:val="0"/>
        <w:autoSpaceDN w:val="0"/>
        <w:adjustRightInd w:val="0"/>
        <w:spacing w:after="0" w:line="240" w:lineRule="auto"/>
        <w:jc w:val="center"/>
        <w:rPr>
          <w:rFonts w:ascii="Times New Roman" w:hAnsi="Times New Roman" w:cs="Times New Roman"/>
          <w:b/>
          <w:sz w:val="24"/>
          <w:szCs w:val="24"/>
        </w:rPr>
      </w:pPr>
      <w:bookmarkStart w:id="3" w:name="_Toc431030810"/>
      <w:bookmarkStart w:id="4" w:name="bookmark12"/>
      <w:r w:rsidRPr="00DA1EB0">
        <w:rPr>
          <w:rFonts w:ascii="Times New Roman" w:hAnsi="Times New Roman" w:cs="Times New Roman"/>
          <w:b/>
          <w:sz w:val="24"/>
          <w:szCs w:val="24"/>
        </w:rPr>
        <w:t>7. Особенности организации и проведения итогового собеседования</w:t>
      </w:r>
    </w:p>
    <w:p w:rsidR="00DA1EB0" w:rsidRPr="00DA1EB0" w:rsidRDefault="00DA1EB0" w:rsidP="00DA1EB0">
      <w:pPr>
        <w:autoSpaceDE w:val="0"/>
        <w:autoSpaceDN w:val="0"/>
        <w:adjustRightInd w:val="0"/>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для участников с ОВЗ, детей-инвалидов и инвалидов</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7.1. Лица с ограниченными возможностями здоровья, дети-инвалиды и инвалиды принимают участие в контрольной работе по своему желанию. При этом необходимо учитывать, что при проведении контрольных работ не разрабатываются адаптированные варианты заданий для лиц с ограниченными возможностями здоровья, детей-инвалидов и инвалидов. Для всех категорий участников контрольных работ используются аналогичные материалы.</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r w:rsidRPr="00DA1EB0">
        <w:rPr>
          <w:rFonts w:ascii="Times New Roman" w:hAnsi="Times New Roman" w:cs="Times New Roman"/>
          <w:sz w:val="24"/>
          <w:szCs w:val="24"/>
        </w:rPr>
        <w:t>В случае принятия указанными лицами решения о прохождении контрольной работы  проведение контрольных работ для них организуется в условиях, учитывающих состояние их здоровья, особенности психофизического развития.</w:t>
      </w:r>
    </w:p>
    <w:p w:rsidR="00DA1EB0" w:rsidRPr="00DA1EB0" w:rsidRDefault="00DA1EB0" w:rsidP="00DA1EB0">
      <w:pPr>
        <w:autoSpaceDE w:val="0"/>
        <w:autoSpaceDN w:val="0"/>
        <w:adjustRightInd w:val="0"/>
        <w:spacing w:after="0" w:line="240" w:lineRule="auto"/>
        <w:ind w:firstLine="708"/>
        <w:jc w:val="both"/>
        <w:rPr>
          <w:rFonts w:ascii="Times New Roman" w:hAnsi="Times New Roman" w:cs="Times New Roman"/>
          <w:sz w:val="24"/>
          <w:szCs w:val="24"/>
        </w:rPr>
      </w:pPr>
      <w:bookmarkStart w:id="5" w:name="bookmark13"/>
      <w:bookmarkEnd w:id="3"/>
      <w:bookmarkEnd w:id="4"/>
    </w:p>
    <w:p w:rsidR="00DA1EB0" w:rsidRPr="00DA1EB0" w:rsidRDefault="00DA1EB0" w:rsidP="00DA1EB0">
      <w:pPr>
        <w:spacing w:after="0" w:line="240" w:lineRule="auto"/>
        <w:rPr>
          <w:rFonts w:ascii="Times New Roman" w:hAnsi="Times New Roman" w:cs="Times New Roman"/>
          <w:sz w:val="24"/>
          <w:szCs w:val="24"/>
        </w:rPr>
      </w:pPr>
      <w:bookmarkStart w:id="6" w:name="_Toc400565214"/>
      <w:bookmarkStart w:id="7" w:name="_Toc401071245"/>
      <w:bookmarkStart w:id="8" w:name="_Toc401159035"/>
      <w:bookmarkStart w:id="9" w:name="_Toc526763670"/>
      <w:bookmarkStart w:id="10" w:name="_Toc528068372"/>
      <w:bookmarkEnd w:id="5"/>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DA1EB0" w:rsidRPr="00DA1EB0" w:rsidRDefault="00DA1EB0" w:rsidP="00DA1EB0">
      <w:pPr>
        <w:spacing w:after="0" w:line="240" w:lineRule="auto"/>
        <w:rPr>
          <w:rFonts w:ascii="Times New Roman" w:hAnsi="Times New Roman" w:cs="Times New Roman"/>
          <w:sz w:val="24"/>
          <w:szCs w:val="24"/>
        </w:rPr>
      </w:pPr>
    </w:p>
    <w:p w:rsidR="004D2D80" w:rsidRDefault="004D2D80" w:rsidP="004D2D80">
      <w:pPr>
        <w:spacing w:after="0" w:line="240" w:lineRule="auto"/>
        <w:ind w:left="6372" w:right="85"/>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4D2D80" w:rsidRDefault="004D2D80" w:rsidP="004D2D80">
      <w:pPr>
        <w:spacing w:after="0" w:line="240" w:lineRule="auto"/>
        <w:ind w:left="6372" w:right="85"/>
        <w:rPr>
          <w:rFonts w:ascii="Times New Roman" w:hAnsi="Times New Roman" w:cs="Times New Roman"/>
          <w:sz w:val="24"/>
          <w:szCs w:val="24"/>
        </w:rPr>
      </w:pPr>
      <w:r w:rsidRPr="00DA1EB0">
        <w:rPr>
          <w:rFonts w:ascii="Times New Roman" w:hAnsi="Times New Roman" w:cs="Times New Roman"/>
          <w:sz w:val="24"/>
          <w:szCs w:val="24"/>
        </w:rPr>
        <w:t xml:space="preserve">к приказу </w:t>
      </w:r>
      <w:r>
        <w:rPr>
          <w:rFonts w:ascii="Times New Roman" w:hAnsi="Times New Roman" w:cs="Times New Roman"/>
          <w:sz w:val="24"/>
          <w:szCs w:val="24"/>
        </w:rPr>
        <w:t xml:space="preserve"> Отдела образования </w:t>
      </w:r>
    </w:p>
    <w:p w:rsidR="004D2D80" w:rsidRPr="00DA1EB0" w:rsidRDefault="004D2D80" w:rsidP="004D2D80">
      <w:pPr>
        <w:spacing w:after="0" w:line="240" w:lineRule="auto"/>
        <w:ind w:left="6372" w:right="85"/>
        <w:rPr>
          <w:rFonts w:ascii="Times New Roman" w:hAnsi="Times New Roman" w:cs="Times New Roman"/>
          <w:sz w:val="24"/>
          <w:szCs w:val="24"/>
        </w:rPr>
      </w:pPr>
      <w:r>
        <w:rPr>
          <w:rFonts w:ascii="Times New Roman" w:hAnsi="Times New Roman" w:cs="Times New Roman"/>
          <w:sz w:val="24"/>
          <w:szCs w:val="24"/>
        </w:rPr>
        <w:t>Новозыбковской городской администрации</w:t>
      </w:r>
    </w:p>
    <w:p w:rsidR="00DA1EB0" w:rsidRPr="00DA1EB0" w:rsidRDefault="004D2D80" w:rsidP="004D2D80">
      <w:pPr>
        <w:spacing w:after="0" w:line="240" w:lineRule="auto"/>
        <w:ind w:left="5664" w:firstLine="708"/>
        <w:rPr>
          <w:rFonts w:ascii="Times New Roman" w:hAnsi="Times New Roman" w:cs="Times New Roman"/>
          <w:sz w:val="24"/>
          <w:szCs w:val="24"/>
        </w:rPr>
      </w:pPr>
      <w:r w:rsidRPr="00DA1EB0">
        <w:rPr>
          <w:rFonts w:ascii="Times New Roman" w:hAnsi="Times New Roman" w:cs="Times New Roman"/>
          <w:sz w:val="24"/>
          <w:szCs w:val="24"/>
          <w:u w:val="single"/>
        </w:rPr>
        <w:t xml:space="preserve">от 29.03.2021 № </w:t>
      </w:r>
      <w:r>
        <w:rPr>
          <w:rFonts w:ascii="Times New Roman" w:hAnsi="Times New Roman" w:cs="Times New Roman"/>
          <w:sz w:val="24"/>
          <w:szCs w:val="24"/>
          <w:u w:val="single"/>
        </w:rPr>
        <w:t>111</w:t>
      </w:r>
    </w:p>
    <w:p w:rsidR="00DA1EB0" w:rsidRPr="00DA1EB0" w:rsidRDefault="00DA1EB0" w:rsidP="00DA1EB0">
      <w:pPr>
        <w:spacing w:after="0" w:line="240" w:lineRule="auto"/>
        <w:rPr>
          <w:rFonts w:ascii="Times New Roman" w:hAnsi="Times New Roman" w:cs="Times New Roman"/>
          <w:sz w:val="24"/>
          <w:szCs w:val="24"/>
        </w:rPr>
      </w:pPr>
    </w:p>
    <w:bookmarkEnd w:id="6"/>
    <w:bookmarkEnd w:id="7"/>
    <w:bookmarkEnd w:id="8"/>
    <w:bookmarkEnd w:id="9"/>
    <w:bookmarkEnd w:id="10"/>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8"/>
        <w:gridCol w:w="5136"/>
      </w:tblGrid>
      <w:tr w:rsidR="00DA1EB0" w:rsidRPr="00DA1EB0" w:rsidTr="00B83508">
        <w:trPr>
          <w:trHeight w:val="1407"/>
        </w:trPr>
        <w:tc>
          <w:tcPr>
            <w:tcW w:w="5003" w:type="dxa"/>
          </w:tcPr>
          <w:p w:rsidR="00DA1EB0" w:rsidRPr="00DA1EB0" w:rsidRDefault="00DA1EB0" w:rsidP="00DA1EB0">
            <w:pPr>
              <w:rPr>
                <w:rFonts w:ascii="Times New Roman" w:eastAsia="Calibri" w:hAnsi="Times New Roman" w:cs="Times New Roman"/>
                <w:sz w:val="24"/>
                <w:szCs w:val="24"/>
              </w:rPr>
            </w:pPr>
          </w:p>
          <w:p w:rsidR="00DA1EB0" w:rsidRPr="00DA1EB0" w:rsidRDefault="00DA1EB0" w:rsidP="00DA1EB0">
            <w:pPr>
              <w:jc w:val="right"/>
              <w:rPr>
                <w:rFonts w:ascii="Times New Roman" w:eastAsia="Calibri" w:hAnsi="Times New Roman" w:cs="Times New Roman"/>
                <w:sz w:val="24"/>
                <w:szCs w:val="24"/>
              </w:rPr>
            </w:pPr>
          </w:p>
        </w:tc>
        <w:tc>
          <w:tcPr>
            <w:tcW w:w="5136" w:type="dxa"/>
          </w:tcPr>
          <w:p w:rsidR="00DA1EB0" w:rsidRPr="00DA1EB0" w:rsidRDefault="00DA1EB0" w:rsidP="00DA1EB0">
            <w:pPr>
              <w:rPr>
                <w:rFonts w:ascii="Times New Roman" w:eastAsia="Calibri" w:hAnsi="Times New Roman" w:cs="Times New Roman"/>
                <w:sz w:val="24"/>
                <w:szCs w:val="24"/>
              </w:rPr>
            </w:pPr>
            <w:r w:rsidRPr="00DA1EB0">
              <w:rPr>
                <w:rFonts w:ascii="Times New Roman" w:eastAsia="Calibri" w:hAnsi="Times New Roman" w:cs="Times New Roman"/>
                <w:sz w:val="24"/>
                <w:szCs w:val="24"/>
              </w:rPr>
              <w:t>Руководителю ОО</w:t>
            </w:r>
          </w:p>
          <w:p w:rsidR="00DA1EB0" w:rsidRPr="00DA1EB0" w:rsidRDefault="00DA1EB0" w:rsidP="00DA1EB0">
            <w:pPr>
              <w:jc w:val="right"/>
              <w:rPr>
                <w:rFonts w:ascii="Times New Roman" w:eastAsia="Calibri" w:hAnsi="Times New Roman" w:cs="Times New Roman"/>
                <w:sz w:val="24"/>
                <w:szCs w:val="24"/>
              </w:rPr>
            </w:pPr>
            <w:r w:rsidRPr="00DA1EB0">
              <w:rPr>
                <w:rFonts w:ascii="Times New Roman" w:eastAsia="Calibri" w:hAnsi="Times New Roman" w:cs="Times New Roman"/>
                <w:sz w:val="24"/>
                <w:szCs w:val="24"/>
              </w:rPr>
              <w:t>_________________________________________</w:t>
            </w:r>
          </w:p>
          <w:p w:rsidR="00DA1EB0" w:rsidRPr="00DA1EB0" w:rsidRDefault="00DA1EB0" w:rsidP="00DA1EB0">
            <w:pPr>
              <w:jc w:val="right"/>
              <w:rPr>
                <w:rFonts w:ascii="Times New Roman" w:eastAsia="Calibri" w:hAnsi="Times New Roman" w:cs="Times New Roman"/>
                <w:sz w:val="24"/>
                <w:szCs w:val="24"/>
              </w:rPr>
            </w:pPr>
            <w:r w:rsidRPr="00DA1EB0">
              <w:rPr>
                <w:rFonts w:ascii="Times New Roman" w:eastAsia="Calibri" w:hAnsi="Times New Roman" w:cs="Times New Roman"/>
                <w:sz w:val="24"/>
                <w:szCs w:val="24"/>
              </w:rPr>
              <w:t>_________________________________________</w:t>
            </w:r>
          </w:p>
          <w:p w:rsidR="00DA1EB0" w:rsidRPr="00DA1EB0" w:rsidRDefault="00DA1EB0" w:rsidP="00DA1EB0">
            <w:pPr>
              <w:jc w:val="center"/>
              <w:rPr>
                <w:rFonts w:ascii="Times New Roman" w:eastAsia="Calibri" w:hAnsi="Times New Roman" w:cs="Times New Roman"/>
                <w:sz w:val="24"/>
                <w:szCs w:val="24"/>
              </w:rPr>
            </w:pPr>
          </w:p>
        </w:tc>
      </w:tr>
    </w:tbl>
    <w:p w:rsidR="00DA1EB0" w:rsidRPr="00DA1EB0" w:rsidRDefault="00DA1EB0" w:rsidP="00DA1EB0">
      <w:pPr>
        <w:keepNext/>
        <w:keepLines/>
        <w:overflowPunct w:val="0"/>
        <w:autoSpaceDE w:val="0"/>
        <w:autoSpaceDN w:val="0"/>
        <w:adjustRightInd w:val="0"/>
        <w:spacing w:after="0" w:line="240" w:lineRule="auto"/>
        <w:ind w:left="357" w:hanging="357"/>
        <w:jc w:val="center"/>
        <w:textAlignment w:val="baseline"/>
        <w:outlineLvl w:val="0"/>
        <w:rPr>
          <w:rFonts w:ascii="Times New Roman" w:hAnsi="Times New Roman" w:cs="Times New Roman"/>
          <w:b/>
          <w:bCs/>
          <w:sz w:val="24"/>
          <w:szCs w:val="24"/>
        </w:rPr>
      </w:pPr>
    </w:p>
    <w:tbl>
      <w:tblPr>
        <w:tblW w:w="9980" w:type="dxa"/>
        <w:tblLook w:val="01E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DA1EB0" w:rsidRPr="00DA1EB0" w:rsidTr="00B83508">
        <w:trPr>
          <w:gridAfter w:val="12"/>
          <w:wAfter w:w="4642" w:type="dxa"/>
          <w:trHeight w:val="516"/>
        </w:trPr>
        <w:tc>
          <w:tcPr>
            <w:tcW w:w="5338" w:type="dxa"/>
            <w:gridSpan w:val="13"/>
          </w:tcPr>
          <w:p w:rsidR="00DA1EB0" w:rsidRPr="00DA1EB0" w:rsidRDefault="00DA1EB0" w:rsidP="00DA1EB0">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DA1EB0">
              <w:rPr>
                <w:rFonts w:ascii="Times New Roman" w:hAnsi="Times New Roman" w:cs="Times New Roman"/>
                <w:b/>
                <w:sz w:val="24"/>
                <w:szCs w:val="24"/>
              </w:rPr>
              <w:t>заявление на участие в контрольной работе</w:t>
            </w:r>
          </w:p>
        </w:tc>
      </w:tr>
      <w:tr w:rsidR="00DA1EB0" w:rsidRPr="00DA1EB0" w:rsidTr="00B83508">
        <w:trPr>
          <w:trHeight w:hRule="exact" w:val="355"/>
        </w:trPr>
        <w:tc>
          <w:tcPr>
            <w:tcW w:w="542" w:type="dxa"/>
            <w:tcBorders>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b/>
                <w:sz w:val="24"/>
                <w:szCs w:val="24"/>
              </w:rPr>
            </w:pPr>
            <w:r w:rsidRPr="00DA1EB0">
              <w:rPr>
                <w:rFonts w:ascii="Times New Roman" w:hAnsi="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74" w:type="dxa"/>
            <w:tcBorders>
              <w:left w:val="single" w:sz="4" w:space="0" w:color="auto"/>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r>
    </w:tbl>
    <w:p w:rsidR="00DA1EB0" w:rsidRPr="00DA1EB0" w:rsidRDefault="00DA1EB0" w:rsidP="00DA1EB0">
      <w:pPr>
        <w:overflowPunct w:val="0"/>
        <w:autoSpaceDE w:val="0"/>
        <w:autoSpaceDN w:val="0"/>
        <w:adjustRightInd w:val="0"/>
        <w:spacing w:after="0" w:line="240" w:lineRule="auto"/>
        <w:contextualSpacing/>
        <w:jc w:val="center"/>
        <w:textAlignment w:val="baseline"/>
        <w:rPr>
          <w:rFonts w:ascii="Times New Roman" w:hAnsi="Times New Roman" w:cs="Times New Roman"/>
          <w:i/>
          <w:sz w:val="24"/>
          <w:szCs w:val="24"/>
          <w:vertAlign w:val="superscript"/>
        </w:rPr>
      </w:pPr>
      <w:r w:rsidRPr="00DA1EB0">
        <w:rPr>
          <w:rFonts w:ascii="Times New Roman" w:hAnsi="Times New Roman" w:cs="Times New Roman"/>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9"/>
        <w:gridCol w:w="390"/>
        <w:gridCol w:w="390"/>
        <w:gridCol w:w="390"/>
        <w:gridCol w:w="390"/>
        <w:gridCol w:w="390"/>
        <w:gridCol w:w="390"/>
        <w:gridCol w:w="390"/>
        <w:gridCol w:w="390"/>
        <w:gridCol w:w="390"/>
        <w:gridCol w:w="390"/>
        <w:gridCol w:w="390"/>
        <w:gridCol w:w="390"/>
        <w:gridCol w:w="390"/>
        <w:gridCol w:w="390"/>
        <w:gridCol w:w="390"/>
        <w:gridCol w:w="390"/>
        <w:gridCol w:w="374"/>
      </w:tblGrid>
      <w:tr w:rsidR="00DA1EB0" w:rsidRPr="00DA1EB0" w:rsidTr="00B83508">
        <w:trPr>
          <w:trHeight w:hRule="exact" w:val="340"/>
        </w:trPr>
        <w:tc>
          <w:tcPr>
            <w:tcW w:w="265" w:type="pct"/>
            <w:tcBorders>
              <w:top w:val="nil"/>
              <w:left w:val="nil"/>
              <w:bottom w:val="nil"/>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6"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6"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6"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7"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7"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7"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7"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0"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r>
    </w:tbl>
    <w:p w:rsidR="00DA1EB0" w:rsidRPr="00DA1EB0" w:rsidRDefault="00DA1EB0" w:rsidP="00DA1EB0">
      <w:pPr>
        <w:overflowPunct w:val="0"/>
        <w:autoSpaceDE w:val="0"/>
        <w:autoSpaceDN w:val="0"/>
        <w:adjustRightInd w:val="0"/>
        <w:spacing w:after="0" w:line="240" w:lineRule="auto"/>
        <w:contextualSpacing/>
        <w:jc w:val="center"/>
        <w:textAlignment w:val="baseline"/>
        <w:rPr>
          <w:rFonts w:ascii="Times New Roman" w:hAnsi="Times New Roman" w:cs="Times New Roman"/>
          <w:i/>
          <w:sz w:val="24"/>
          <w:szCs w:val="24"/>
          <w:vertAlign w:val="superscript"/>
        </w:rPr>
      </w:pPr>
      <w:r w:rsidRPr="00DA1EB0">
        <w:rPr>
          <w:rFonts w:ascii="Times New Roman" w:hAnsi="Times New Roman" w:cs="Times New Roman"/>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9"/>
        <w:gridCol w:w="390"/>
        <w:gridCol w:w="390"/>
        <w:gridCol w:w="390"/>
        <w:gridCol w:w="390"/>
        <w:gridCol w:w="390"/>
        <w:gridCol w:w="390"/>
        <w:gridCol w:w="390"/>
        <w:gridCol w:w="390"/>
        <w:gridCol w:w="390"/>
        <w:gridCol w:w="390"/>
        <w:gridCol w:w="390"/>
        <w:gridCol w:w="390"/>
        <w:gridCol w:w="390"/>
        <w:gridCol w:w="390"/>
        <w:gridCol w:w="390"/>
        <w:gridCol w:w="390"/>
        <w:gridCol w:w="374"/>
      </w:tblGrid>
      <w:tr w:rsidR="00DA1EB0" w:rsidRPr="00DA1EB0" w:rsidTr="00B83508">
        <w:trPr>
          <w:trHeight w:hRule="exact" w:val="340"/>
        </w:trPr>
        <w:tc>
          <w:tcPr>
            <w:tcW w:w="265" w:type="pct"/>
            <w:tcBorders>
              <w:top w:val="nil"/>
              <w:left w:val="nil"/>
              <w:bottom w:val="nil"/>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6"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6"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6"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7"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7"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7"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7"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0"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r>
    </w:tbl>
    <w:p w:rsidR="00DA1EB0" w:rsidRPr="00DA1EB0" w:rsidRDefault="00DA1EB0" w:rsidP="00DA1EB0">
      <w:pPr>
        <w:overflowPunct w:val="0"/>
        <w:autoSpaceDE w:val="0"/>
        <w:autoSpaceDN w:val="0"/>
        <w:adjustRightInd w:val="0"/>
        <w:spacing w:after="0" w:line="240" w:lineRule="auto"/>
        <w:textAlignment w:val="baseline"/>
        <w:rPr>
          <w:rFonts w:ascii="Times New Roman" w:hAnsi="Times New Roman"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408"/>
        <w:gridCol w:w="407"/>
        <w:gridCol w:w="299"/>
        <w:gridCol w:w="407"/>
        <w:gridCol w:w="407"/>
        <w:gridCol w:w="299"/>
        <w:gridCol w:w="407"/>
        <w:gridCol w:w="408"/>
        <w:gridCol w:w="408"/>
        <w:gridCol w:w="408"/>
      </w:tblGrid>
      <w:tr w:rsidR="00DA1EB0" w:rsidRPr="00DA1EB0" w:rsidTr="00B83508">
        <w:trPr>
          <w:trHeight w:hRule="exact" w:val="340"/>
        </w:trPr>
        <w:tc>
          <w:tcPr>
            <w:tcW w:w="1834" w:type="pct"/>
            <w:tcBorders>
              <w:top w:val="nil"/>
              <w:left w:val="nil"/>
              <w:bottom w:val="nil"/>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DA1EB0">
              <w:rPr>
                <w:rFonts w:ascii="Times New Roman" w:hAnsi="Times New Roman" w:cs="Times New Roman"/>
                <w:b/>
                <w:sz w:val="24"/>
                <w:szCs w:val="24"/>
              </w:rPr>
              <w:t>Дата рождения</w:t>
            </w:r>
            <w:r w:rsidRPr="00DA1EB0">
              <w:rPr>
                <w:rFonts w:ascii="Times New Roman" w:hAnsi="Times New Roman" w:cs="Times New Roman"/>
                <w:sz w:val="24"/>
                <w:szCs w:val="24"/>
              </w:rPr>
              <w:t>:</w:t>
            </w:r>
          </w:p>
        </w:tc>
        <w:tc>
          <w:tcPr>
            <w:tcW w:w="334"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4"/>
                <w:szCs w:val="24"/>
              </w:rPr>
            </w:pPr>
            <w:r w:rsidRPr="00DA1EB0">
              <w:rPr>
                <w:rFonts w:ascii="Times New Roman" w:hAnsi="Times New Roman" w:cs="Times New Roman"/>
                <w:color w:val="C0C0C0"/>
                <w:sz w:val="24"/>
                <w:szCs w:val="24"/>
              </w:rPr>
              <w:t>ч</w:t>
            </w:r>
          </w:p>
        </w:tc>
        <w:tc>
          <w:tcPr>
            <w:tcW w:w="334"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4"/>
                <w:szCs w:val="24"/>
              </w:rPr>
            </w:pPr>
            <w:r w:rsidRPr="00DA1EB0">
              <w:rPr>
                <w:rFonts w:ascii="Times New Roman" w:hAnsi="Times New Roman" w:cs="Times New Roman"/>
                <w:color w:val="C0C0C0"/>
                <w:sz w:val="24"/>
                <w:szCs w:val="24"/>
              </w:rPr>
              <w:t>ч</w:t>
            </w:r>
          </w:p>
        </w:tc>
        <w:tc>
          <w:tcPr>
            <w:tcW w:w="245" w:type="pct"/>
            <w:tcBorders>
              <w:top w:val="nil"/>
              <w:bottom w:val="nil"/>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DA1EB0">
              <w:rPr>
                <w:rFonts w:ascii="Times New Roman" w:hAnsi="Times New Roman" w:cs="Times New Roman"/>
                <w:sz w:val="24"/>
                <w:szCs w:val="24"/>
              </w:rPr>
              <w:t>.</w:t>
            </w:r>
          </w:p>
        </w:tc>
        <w:tc>
          <w:tcPr>
            <w:tcW w:w="334"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4"/>
                <w:szCs w:val="24"/>
              </w:rPr>
            </w:pPr>
            <w:r w:rsidRPr="00DA1EB0">
              <w:rPr>
                <w:rFonts w:ascii="Times New Roman" w:hAnsi="Times New Roman" w:cs="Times New Roman"/>
                <w:color w:val="C0C0C0"/>
                <w:sz w:val="24"/>
                <w:szCs w:val="24"/>
              </w:rPr>
              <w:t>м</w:t>
            </w:r>
          </w:p>
        </w:tc>
        <w:tc>
          <w:tcPr>
            <w:tcW w:w="334"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4"/>
                <w:szCs w:val="24"/>
              </w:rPr>
            </w:pPr>
            <w:r w:rsidRPr="00DA1EB0">
              <w:rPr>
                <w:rFonts w:ascii="Times New Roman" w:hAnsi="Times New Roman" w:cs="Times New Roman"/>
                <w:color w:val="C0C0C0"/>
                <w:sz w:val="24"/>
                <w:szCs w:val="24"/>
              </w:rPr>
              <w:t>м</w:t>
            </w:r>
          </w:p>
        </w:tc>
        <w:tc>
          <w:tcPr>
            <w:tcW w:w="245" w:type="pct"/>
            <w:tcBorders>
              <w:top w:val="nil"/>
              <w:bottom w:val="nil"/>
            </w:tcBorders>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DA1EB0">
              <w:rPr>
                <w:rFonts w:ascii="Times New Roman" w:hAnsi="Times New Roman" w:cs="Times New Roman"/>
                <w:sz w:val="24"/>
                <w:szCs w:val="24"/>
              </w:rPr>
              <w:t>.</w:t>
            </w:r>
          </w:p>
        </w:tc>
        <w:tc>
          <w:tcPr>
            <w:tcW w:w="334"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35"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35"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4"/>
                <w:szCs w:val="24"/>
              </w:rPr>
            </w:pPr>
            <w:r w:rsidRPr="00DA1EB0">
              <w:rPr>
                <w:rFonts w:ascii="Times New Roman" w:hAnsi="Times New Roman" w:cs="Times New Roman"/>
                <w:color w:val="C0C0C0"/>
                <w:sz w:val="24"/>
                <w:szCs w:val="24"/>
              </w:rPr>
              <w:t>г</w:t>
            </w:r>
          </w:p>
        </w:tc>
        <w:tc>
          <w:tcPr>
            <w:tcW w:w="335" w:type="pct"/>
          </w:tcPr>
          <w:p w:rsidR="00DA1EB0" w:rsidRPr="00DA1EB0" w:rsidRDefault="00DA1EB0" w:rsidP="00DA1EB0">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4"/>
                <w:szCs w:val="24"/>
              </w:rPr>
            </w:pPr>
            <w:r w:rsidRPr="00DA1EB0">
              <w:rPr>
                <w:rFonts w:ascii="Times New Roman" w:hAnsi="Times New Roman" w:cs="Times New Roman"/>
                <w:color w:val="C0C0C0"/>
                <w:sz w:val="24"/>
                <w:szCs w:val="24"/>
              </w:rPr>
              <w:t>г</w:t>
            </w:r>
          </w:p>
        </w:tc>
      </w:tr>
    </w:tbl>
    <w:p w:rsidR="00DA1EB0" w:rsidRPr="00DA1EB0" w:rsidRDefault="00DA1EB0" w:rsidP="00DA1EB0">
      <w:pPr>
        <w:overflowPunct w:val="0"/>
        <w:autoSpaceDE w:val="0"/>
        <w:autoSpaceDN w:val="0"/>
        <w:adjustRightInd w:val="0"/>
        <w:spacing w:after="0" w:line="240" w:lineRule="auto"/>
        <w:jc w:val="center"/>
        <w:textAlignment w:val="baseline"/>
        <w:rPr>
          <w:rFonts w:ascii="Times New Roman" w:hAnsi="Times New Roman" w:cs="Times New Roman"/>
          <w:i/>
          <w:sz w:val="24"/>
          <w:szCs w:val="24"/>
          <w:vertAlign w:val="superscript"/>
        </w:rPr>
      </w:pPr>
      <w:r w:rsidRPr="00DA1EB0">
        <w:rPr>
          <w:rFonts w:ascii="Times New Roman" w:hAnsi="Times New Roman" w:cs="Times New Roman"/>
          <w:i/>
          <w:sz w:val="24"/>
          <w:szCs w:val="24"/>
          <w:vertAlign w:val="superscript"/>
        </w:rPr>
        <w:t>отчество</w:t>
      </w:r>
    </w:p>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DA1EB0" w:rsidRPr="00DA1EB0" w:rsidRDefault="00DA1EB0" w:rsidP="00DA1EB0">
      <w:pPr>
        <w:overflowPunct w:val="0"/>
        <w:autoSpaceDE w:val="0"/>
        <w:autoSpaceDN w:val="0"/>
        <w:adjustRightInd w:val="0"/>
        <w:spacing w:after="0" w:line="240" w:lineRule="auto"/>
        <w:textAlignment w:val="baseline"/>
        <w:rPr>
          <w:rFonts w:ascii="Times New Roman" w:hAnsi="Times New Roman" w:cs="Times New Roman"/>
          <w:b/>
          <w:sz w:val="24"/>
          <w:szCs w:val="24"/>
        </w:rPr>
      </w:pPr>
    </w:p>
    <w:p w:rsidR="00DA1EB0" w:rsidRPr="00DA1EB0" w:rsidRDefault="00DA1EB0" w:rsidP="00DA1EB0">
      <w:pPr>
        <w:overflowPunct w:val="0"/>
        <w:autoSpaceDE w:val="0"/>
        <w:autoSpaceDN w:val="0"/>
        <w:adjustRightInd w:val="0"/>
        <w:spacing w:after="0" w:line="240" w:lineRule="auto"/>
        <w:textAlignment w:val="baseline"/>
        <w:rPr>
          <w:rFonts w:ascii="Times New Roman" w:hAnsi="Times New Roman" w:cs="Times New Roman"/>
          <w:sz w:val="24"/>
          <w:szCs w:val="24"/>
        </w:rPr>
      </w:pPr>
      <w:r w:rsidRPr="00DA1EB0">
        <w:rPr>
          <w:rFonts w:ascii="Times New Roman" w:hAnsi="Times New Roman" w:cs="Times New Roman"/>
          <w:b/>
          <w:sz w:val="24"/>
          <w:szCs w:val="24"/>
        </w:rPr>
        <w:t>Наименование документа, удостоверяющего личность</w:t>
      </w:r>
      <w:r w:rsidRPr="00DA1EB0">
        <w:rPr>
          <w:rFonts w:ascii="Times New Roman" w:hAnsi="Times New Roman" w:cs="Times New Roman"/>
          <w:sz w:val="24"/>
          <w:szCs w:val="24"/>
        </w:rPr>
        <w:t xml:space="preserve"> _______________________________________________________________________</w:t>
      </w:r>
    </w:p>
    <w:p w:rsidR="00DA1EB0" w:rsidRPr="00DA1EB0" w:rsidRDefault="00DA1EB0" w:rsidP="00DA1EB0">
      <w:pPr>
        <w:overflowPunct w:val="0"/>
        <w:autoSpaceDE w:val="0"/>
        <w:autoSpaceDN w:val="0"/>
        <w:adjustRightInd w:val="0"/>
        <w:spacing w:after="0" w:line="240" w:lineRule="auto"/>
        <w:textAlignment w:val="baselin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A1EB0" w:rsidRPr="00DA1EB0" w:rsidTr="00B83508">
        <w:trPr>
          <w:trHeight w:hRule="exact" w:val="340"/>
        </w:trPr>
        <w:tc>
          <w:tcPr>
            <w:tcW w:w="1134" w:type="dxa"/>
            <w:tcBorders>
              <w:top w:val="nil"/>
              <w:left w:val="nil"/>
              <w:bottom w:val="nil"/>
            </w:tcBorders>
          </w:tcPr>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DA1EB0">
              <w:rPr>
                <w:rFonts w:ascii="Times New Roman" w:hAnsi="Times New Roman" w:cs="Times New Roman"/>
                <w:b/>
                <w:sz w:val="24"/>
                <w:szCs w:val="24"/>
              </w:rPr>
              <w:t>Серия</w:t>
            </w:r>
          </w:p>
        </w:tc>
        <w:tc>
          <w:tcPr>
            <w:tcW w:w="397" w:type="dxa"/>
          </w:tcPr>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1701" w:type="dxa"/>
            <w:tcBorders>
              <w:top w:val="nil"/>
              <w:bottom w:val="nil"/>
            </w:tcBorders>
          </w:tcPr>
          <w:p w:rsidR="00DA1EB0" w:rsidRPr="00DA1EB0" w:rsidRDefault="00DA1EB0" w:rsidP="00DA1EB0">
            <w:pPr>
              <w:overflowPunct w:val="0"/>
              <w:autoSpaceDE w:val="0"/>
              <w:autoSpaceDN w:val="0"/>
              <w:adjustRightInd w:val="0"/>
              <w:spacing w:after="0" w:line="240" w:lineRule="auto"/>
              <w:jc w:val="right"/>
              <w:textAlignment w:val="baseline"/>
              <w:rPr>
                <w:rFonts w:ascii="Times New Roman" w:hAnsi="Times New Roman" w:cs="Times New Roman"/>
                <w:b/>
                <w:sz w:val="24"/>
                <w:szCs w:val="24"/>
              </w:rPr>
            </w:pPr>
            <w:r w:rsidRPr="00DA1EB0">
              <w:rPr>
                <w:rFonts w:ascii="Times New Roman" w:hAnsi="Times New Roman" w:cs="Times New Roman"/>
                <w:b/>
                <w:sz w:val="24"/>
                <w:szCs w:val="24"/>
              </w:rPr>
              <w:t>Номер</w:t>
            </w:r>
          </w:p>
        </w:tc>
        <w:tc>
          <w:tcPr>
            <w:tcW w:w="397" w:type="dxa"/>
          </w:tcPr>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r>
    </w:tbl>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A1EB0">
        <w:rPr>
          <w:rFonts w:ascii="Times New Roman" w:hAnsi="Times New Roman" w:cs="Times New Roman"/>
          <w:sz w:val="24"/>
          <w:szCs w:val="24"/>
        </w:rPr>
        <w:t xml:space="preserve">прошу зарегистрировать меня для участия в контрольной работе по следующему учебному предмету: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3602"/>
        <w:gridCol w:w="2463"/>
        <w:gridCol w:w="2565"/>
      </w:tblGrid>
      <w:tr w:rsidR="00DA1EB0" w:rsidRPr="00DA1EB0" w:rsidTr="00B83508">
        <w:trPr>
          <w:trHeight w:val="634"/>
        </w:trPr>
        <w:tc>
          <w:tcPr>
            <w:tcW w:w="0" w:type="auto"/>
          </w:tcPr>
          <w:p w:rsidR="00DA1EB0" w:rsidRPr="00DA1EB0" w:rsidRDefault="00DA1EB0" w:rsidP="00DA1EB0">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DA1EB0">
              <w:rPr>
                <w:rFonts w:ascii="Times New Roman" w:hAnsi="Times New Roman" w:cs="Times New Roman"/>
                <w:b/>
                <w:sz w:val="24"/>
                <w:szCs w:val="24"/>
              </w:rPr>
              <w:t>Код</w:t>
            </w:r>
          </w:p>
          <w:p w:rsidR="00DA1EB0" w:rsidRPr="00DA1EB0" w:rsidRDefault="00DA1EB0" w:rsidP="00DA1EB0">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DA1EB0">
              <w:rPr>
                <w:rFonts w:ascii="Times New Roman" w:hAnsi="Times New Roman" w:cs="Times New Roman"/>
                <w:b/>
                <w:sz w:val="24"/>
                <w:szCs w:val="24"/>
              </w:rPr>
              <w:t>предмета</w:t>
            </w:r>
          </w:p>
        </w:tc>
        <w:tc>
          <w:tcPr>
            <w:tcW w:w="0" w:type="auto"/>
          </w:tcPr>
          <w:p w:rsidR="00DA1EB0" w:rsidRPr="00DA1EB0" w:rsidRDefault="00DA1EB0" w:rsidP="00DA1EB0">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DA1EB0">
              <w:rPr>
                <w:rFonts w:ascii="Times New Roman" w:hAnsi="Times New Roman" w:cs="Times New Roman"/>
                <w:b/>
                <w:sz w:val="24"/>
                <w:szCs w:val="24"/>
              </w:rPr>
              <w:t>Наименование учебного предмета</w:t>
            </w:r>
          </w:p>
        </w:tc>
        <w:tc>
          <w:tcPr>
            <w:tcW w:w="0" w:type="auto"/>
          </w:tcPr>
          <w:p w:rsidR="00DA1EB0" w:rsidRPr="00DA1EB0" w:rsidRDefault="00DA1EB0" w:rsidP="00DA1EB0">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DA1EB0">
              <w:rPr>
                <w:rFonts w:ascii="Times New Roman" w:hAnsi="Times New Roman" w:cs="Times New Roman"/>
                <w:b/>
                <w:sz w:val="24"/>
                <w:szCs w:val="24"/>
              </w:rPr>
              <w:t xml:space="preserve">Отметка о выборе </w:t>
            </w:r>
            <w:r w:rsidRPr="00DA1EB0">
              <w:rPr>
                <w:rFonts w:ascii="Times New Roman" w:hAnsi="Times New Roman" w:cs="Times New Roman"/>
                <w:sz w:val="24"/>
                <w:szCs w:val="24"/>
              </w:rPr>
              <w:t>(Да)</w:t>
            </w:r>
          </w:p>
        </w:tc>
        <w:tc>
          <w:tcPr>
            <w:tcW w:w="2565" w:type="dxa"/>
          </w:tcPr>
          <w:p w:rsidR="00DA1EB0" w:rsidRPr="00DA1EB0" w:rsidRDefault="00DA1EB0" w:rsidP="00DA1EB0">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DA1EB0">
              <w:rPr>
                <w:rFonts w:ascii="Times New Roman" w:hAnsi="Times New Roman" w:cs="Times New Roman"/>
                <w:b/>
                <w:sz w:val="24"/>
                <w:szCs w:val="24"/>
              </w:rPr>
              <w:t>Дата проведения контрольной работы</w:t>
            </w:r>
          </w:p>
        </w:tc>
      </w:tr>
      <w:tr w:rsidR="00DA1EB0" w:rsidRPr="00DA1EB0" w:rsidTr="00B83508">
        <w:trPr>
          <w:trHeight w:hRule="exact" w:val="284"/>
        </w:trPr>
        <w:tc>
          <w:tcPr>
            <w:tcW w:w="0" w:type="auto"/>
          </w:tcPr>
          <w:p w:rsidR="00DA1EB0" w:rsidRPr="00DA1EB0" w:rsidRDefault="00DA1EB0" w:rsidP="00DA1EB0">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DA1EB0">
              <w:rPr>
                <w:rFonts w:ascii="Times New Roman" w:hAnsi="Times New Roman" w:cs="Times New Roman"/>
                <w:sz w:val="24"/>
                <w:szCs w:val="24"/>
              </w:rPr>
              <w:t>03</w:t>
            </w:r>
          </w:p>
        </w:tc>
        <w:tc>
          <w:tcPr>
            <w:tcW w:w="0" w:type="auto"/>
          </w:tcPr>
          <w:p w:rsidR="00DA1EB0" w:rsidRPr="00DA1EB0" w:rsidRDefault="00DA1EB0" w:rsidP="00DA1EB0">
            <w:pPr>
              <w:overflowPunct w:val="0"/>
              <w:autoSpaceDE w:val="0"/>
              <w:autoSpaceDN w:val="0"/>
              <w:adjustRightInd w:val="0"/>
              <w:spacing w:after="0" w:line="240" w:lineRule="auto"/>
              <w:ind w:firstLine="336"/>
              <w:textAlignment w:val="baseline"/>
              <w:rPr>
                <w:rFonts w:ascii="Times New Roman" w:hAnsi="Times New Roman" w:cs="Times New Roman"/>
                <w:sz w:val="24"/>
                <w:szCs w:val="24"/>
              </w:rPr>
            </w:pPr>
            <w:r w:rsidRPr="00DA1EB0">
              <w:rPr>
                <w:rFonts w:ascii="Times New Roman" w:hAnsi="Times New Roman" w:cs="Times New Roman"/>
                <w:sz w:val="24"/>
                <w:szCs w:val="24"/>
              </w:rPr>
              <w:t>Физика</w:t>
            </w:r>
          </w:p>
        </w:tc>
        <w:tc>
          <w:tcPr>
            <w:tcW w:w="0" w:type="auto"/>
          </w:tcPr>
          <w:p w:rsidR="00DA1EB0" w:rsidRPr="00DA1EB0" w:rsidRDefault="00DA1EB0" w:rsidP="00DA1EB0">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2565" w:type="dxa"/>
          </w:tcPr>
          <w:p w:rsidR="00DA1EB0" w:rsidRPr="00DA1EB0" w:rsidRDefault="00DA1EB0" w:rsidP="00DA1EB0">
            <w:pPr>
              <w:overflowPunct w:val="0"/>
              <w:autoSpaceDE w:val="0"/>
              <w:autoSpaceDN w:val="0"/>
              <w:adjustRightInd w:val="0"/>
              <w:spacing w:after="0" w:line="240" w:lineRule="auto"/>
              <w:ind w:firstLine="224"/>
              <w:textAlignment w:val="baseline"/>
              <w:rPr>
                <w:rFonts w:ascii="Times New Roman" w:hAnsi="Times New Roman" w:cs="Times New Roman"/>
                <w:sz w:val="24"/>
                <w:szCs w:val="24"/>
              </w:rPr>
            </w:pPr>
            <w:r w:rsidRPr="00DA1EB0">
              <w:rPr>
                <w:rFonts w:ascii="Times New Roman" w:hAnsi="Times New Roman" w:cs="Times New Roman"/>
                <w:sz w:val="24"/>
                <w:szCs w:val="24"/>
              </w:rPr>
              <w:t>19 мая (среда)</w:t>
            </w:r>
          </w:p>
        </w:tc>
      </w:tr>
      <w:tr w:rsidR="00DA1EB0" w:rsidRPr="00DA1EB0" w:rsidTr="00B83508">
        <w:trPr>
          <w:trHeight w:hRule="exact" w:val="284"/>
        </w:trPr>
        <w:tc>
          <w:tcPr>
            <w:tcW w:w="0" w:type="auto"/>
          </w:tcPr>
          <w:p w:rsidR="00DA1EB0" w:rsidRPr="00DA1EB0" w:rsidRDefault="00DA1EB0" w:rsidP="00DA1EB0">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DA1EB0">
              <w:rPr>
                <w:rFonts w:ascii="Times New Roman" w:hAnsi="Times New Roman" w:cs="Times New Roman"/>
                <w:sz w:val="24"/>
                <w:szCs w:val="24"/>
              </w:rPr>
              <w:t>04</w:t>
            </w:r>
          </w:p>
        </w:tc>
        <w:tc>
          <w:tcPr>
            <w:tcW w:w="0" w:type="auto"/>
          </w:tcPr>
          <w:p w:rsidR="00DA1EB0" w:rsidRPr="00DA1EB0" w:rsidRDefault="00DA1EB0" w:rsidP="00DA1EB0">
            <w:pPr>
              <w:overflowPunct w:val="0"/>
              <w:autoSpaceDE w:val="0"/>
              <w:autoSpaceDN w:val="0"/>
              <w:adjustRightInd w:val="0"/>
              <w:spacing w:after="0" w:line="240" w:lineRule="auto"/>
              <w:ind w:firstLine="336"/>
              <w:textAlignment w:val="baseline"/>
              <w:rPr>
                <w:rFonts w:ascii="Times New Roman" w:hAnsi="Times New Roman" w:cs="Times New Roman"/>
                <w:sz w:val="24"/>
                <w:szCs w:val="24"/>
              </w:rPr>
            </w:pPr>
            <w:r w:rsidRPr="00DA1EB0">
              <w:rPr>
                <w:rFonts w:ascii="Times New Roman" w:hAnsi="Times New Roman" w:cs="Times New Roman"/>
                <w:sz w:val="24"/>
                <w:szCs w:val="24"/>
              </w:rPr>
              <w:t>Химия</w:t>
            </w:r>
          </w:p>
        </w:tc>
        <w:tc>
          <w:tcPr>
            <w:tcW w:w="0" w:type="auto"/>
          </w:tcPr>
          <w:p w:rsidR="00DA1EB0" w:rsidRPr="00DA1EB0" w:rsidRDefault="00DA1EB0" w:rsidP="00DA1EB0">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2565" w:type="dxa"/>
          </w:tcPr>
          <w:p w:rsidR="00DA1EB0" w:rsidRPr="00DA1EB0" w:rsidRDefault="00DA1EB0" w:rsidP="00DA1EB0">
            <w:pPr>
              <w:overflowPunct w:val="0"/>
              <w:autoSpaceDE w:val="0"/>
              <w:autoSpaceDN w:val="0"/>
              <w:adjustRightInd w:val="0"/>
              <w:spacing w:after="0" w:line="240" w:lineRule="auto"/>
              <w:ind w:firstLine="224"/>
              <w:textAlignment w:val="baseline"/>
              <w:rPr>
                <w:rFonts w:ascii="Times New Roman" w:hAnsi="Times New Roman" w:cs="Times New Roman"/>
                <w:sz w:val="24"/>
                <w:szCs w:val="24"/>
              </w:rPr>
            </w:pPr>
            <w:r w:rsidRPr="00DA1EB0">
              <w:rPr>
                <w:rFonts w:ascii="Times New Roman" w:hAnsi="Times New Roman" w:cs="Times New Roman"/>
                <w:sz w:val="24"/>
                <w:szCs w:val="24"/>
              </w:rPr>
              <w:t>20 мая (четверг)</w:t>
            </w:r>
          </w:p>
        </w:tc>
      </w:tr>
      <w:tr w:rsidR="00DA1EB0" w:rsidRPr="00DA1EB0" w:rsidTr="00B83508">
        <w:trPr>
          <w:trHeight w:hRule="exact" w:val="302"/>
        </w:trPr>
        <w:tc>
          <w:tcPr>
            <w:tcW w:w="0" w:type="auto"/>
          </w:tcPr>
          <w:p w:rsidR="00DA1EB0" w:rsidRPr="00DA1EB0" w:rsidRDefault="00DA1EB0" w:rsidP="00DA1EB0">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DA1EB0">
              <w:rPr>
                <w:rFonts w:ascii="Times New Roman" w:hAnsi="Times New Roman" w:cs="Times New Roman"/>
                <w:sz w:val="24"/>
                <w:szCs w:val="24"/>
              </w:rPr>
              <w:t>05</w:t>
            </w:r>
          </w:p>
        </w:tc>
        <w:tc>
          <w:tcPr>
            <w:tcW w:w="0" w:type="auto"/>
          </w:tcPr>
          <w:p w:rsidR="00DA1EB0" w:rsidRPr="00DA1EB0" w:rsidRDefault="00DA1EB0" w:rsidP="00DA1EB0">
            <w:pPr>
              <w:overflowPunct w:val="0"/>
              <w:autoSpaceDE w:val="0"/>
              <w:autoSpaceDN w:val="0"/>
              <w:adjustRightInd w:val="0"/>
              <w:spacing w:after="0" w:line="240" w:lineRule="auto"/>
              <w:ind w:firstLine="336"/>
              <w:textAlignment w:val="baseline"/>
              <w:rPr>
                <w:rFonts w:ascii="Times New Roman" w:hAnsi="Times New Roman" w:cs="Times New Roman"/>
                <w:sz w:val="24"/>
                <w:szCs w:val="24"/>
              </w:rPr>
            </w:pPr>
            <w:r w:rsidRPr="00DA1EB0">
              <w:rPr>
                <w:rFonts w:ascii="Times New Roman" w:hAnsi="Times New Roman" w:cs="Times New Roman"/>
                <w:sz w:val="24"/>
                <w:szCs w:val="24"/>
              </w:rPr>
              <w:t>Информатика и ИКТ</w:t>
            </w:r>
          </w:p>
        </w:tc>
        <w:tc>
          <w:tcPr>
            <w:tcW w:w="0" w:type="auto"/>
          </w:tcPr>
          <w:p w:rsidR="00DA1EB0" w:rsidRPr="00DA1EB0" w:rsidRDefault="00DA1EB0" w:rsidP="00DA1EB0">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2565" w:type="dxa"/>
          </w:tcPr>
          <w:p w:rsidR="00DA1EB0" w:rsidRPr="00DA1EB0" w:rsidRDefault="00DA1EB0" w:rsidP="00DA1EB0">
            <w:pPr>
              <w:overflowPunct w:val="0"/>
              <w:autoSpaceDE w:val="0"/>
              <w:autoSpaceDN w:val="0"/>
              <w:adjustRightInd w:val="0"/>
              <w:spacing w:after="0" w:line="240" w:lineRule="auto"/>
              <w:ind w:firstLine="224"/>
              <w:textAlignment w:val="baseline"/>
              <w:rPr>
                <w:rFonts w:ascii="Times New Roman" w:hAnsi="Times New Roman" w:cs="Times New Roman"/>
                <w:sz w:val="24"/>
                <w:szCs w:val="24"/>
              </w:rPr>
            </w:pPr>
            <w:r w:rsidRPr="00DA1EB0">
              <w:rPr>
                <w:rFonts w:ascii="Times New Roman" w:hAnsi="Times New Roman" w:cs="Times New Roman"/>
                <w:sz w:val="24"/>
                <w:szCs w:val="24"/>
              </w:rPr>
              <w:t>18 мая (вторник)</w:t>
            </w:r>
          </w:p>
        </w:tc>
      </w:tr>
      <w:tr w:rsidR="00DA1EB0" w:rsidRPr="00DA1EB0" w:rsidTr="00B83508">
        <w:trPr>
          <w:trHeight w:hRule="exact" w:val="284"/>
        </w:trPr>
        <w:tc>
          <w:tcPr>
            <w:tcW w:w="0" w:type="auto"/>
          </w:tcPr>
          <w:p w:rsidR="00DA1EB0" w:rsidRPr="00DA1EB0" w:rsidRDefault="00DA1EB0" w:rsidP="00DA1EB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rPr>
            </w:pPr>
            <w:r w:rsidRPr="00DA1EB0">
              <w:rPr>
                <w:rFonts w:ascii="Times New Roman" w:hAnsi="Times New Roman" w:cs="Times New Roman"/>
                <w:spacing w:val="-6"/>
                <w:sz w:val="24"/>
                <w:szCs w:val="24"/>
              </w:rPr>
              <w:t>06</w:t>
            </w:r>
          </w:p>
        </w:tc>
        <w:tc>
          <w:tcPr>
            <w:tcW w:w="0" w:type="auto"/>
          </w:tcPr>
          <w:p w:rsidR="00DA1EB0" w:rsidRPr="00DA1EB0" w:rsidRDefault="00DA1EB0" w:rsidP="00DA1EB0">
            <w:pPr>
              <w:overflowPunct w:val="0"/>
              <w:autoSpaceDE w:val="0"/>
              <w:autoSpaceDN w:val="0"/>
              <w:adjustRightInd w:val="0"/>
              <w:spacing w:after="0" w:line="240" w:lineRule="auto"/>
              <w:ind w:firstLine="336"/>
              <w:textAlignment w:val="baseline"/>
              <w:rPr>
                <w:rFonts w:ascii="Times New Roman" w:hAnsi="Times New Roman" w:cs="Times New Roman"/>
                <w:spacing w:val="-4"/>
                <w:sz w:val="24"/>
                <w:szCs w:val="24"/>
              </w:rPr>
            </w:pPr>
            <w:r w:rsidRPr="00DA1EB0">
              <w:rPr>
                <w:rFonts w:ascii="Times New Roman" w:hAnsi="Times New Roman" w:cs="Times New Roman"/>
                <w:spacing w:val="-6"/>
                <w:sz w:val="24"/>
                <w:szCs w:val="24"/>
              </w:rPr>
              <w:t>Биология</w:t>
            </w:r>
          </w:p>
        </w:tc>
        <w:tc>
          <w:tcPr>
            <w:tcW w:w="0" w:type="auto"/>
          </w:tcPr>
          <w:p w:rsidR="00DA1EB0" w:rsidRPr="00DA1EB0" w:rsidRDefault="00DA1EB0" w:rsidP="00DA1EB0">
            <w:pPr>
              <w:overflowPunct w:val="0"/>
              <w:autoSpaceDE w:val="0"/>
              <w:autoSpaceDN w:val="0"/>
              <w:adjustRightInd w:val="0"/>
              <w:spacing w:after="0" w:line="240" w:lineRule="auto"/>
              <w:textAlignment w:val="baseline"/>
              <w:rPr>
                <w:rFonts w:ascii="Times New Roman" w:hAnsi="Times New Roman" w:cs="Times New Roman"/>
                <w:spacing w:val="-4"/>
                <w:sz w:val="24"/>
                <w:szCs w:val="24"/>
              </w:rPr>
            </w:pPr>
          </w:p>
        </w:tc>
        <w:tc>
          <w:tcPr>
            <w:tcW w:w="2565" w:type="dxa"/>
          </w:tcPr>
          <w:p w:rsidR="00DA1EB0" w:rsidRPr="00DA1EB0" w:rsidRDefault="00DA1EB0" w:rsidP="00DA1EB0">
            <w:pPr>
              <w:overflowPunct w:val="0"/>
              <w:autoSpaceDE w:val="0"/>
              <w:autoSpaceDN w:val="0"/>
              <w:adjustRightInd w:val="0"/>
              <w:spacing w:after="0" w:line="240" w:lineRule="auto"/>
              <w:ind w:firstLine="224"/>
              <w:textAlignment w:val="baseline"/>
              <w:rPr>
                <w:rFonts w:ascii="Times New Roman" w:hAnsi="Times New Roman" w:cs="Times New Roman"/>
                <w:spacing w:val="-4"/>
                <w:sz w:val="24"/>
                <w:szCs w:val="24"/>
              </w:rPr>
            </w:pPr>
            <w:r w:rsidRPr="00DA1EB0">
              <w:rPr>
                <w:rFonts w:ascii="Times New Roman" w:hAnsi="Times New Roman" w:cs="Times New Roman"/>
                <w:sz w:val="24"/>
                <w:szCs w:val="24"/>
              </w:rPr>
              <w:t>18 мая (вторник)</w:t>
            </w:r>
          </w:p>
        </w:tc>
      </w:tr>
      <w:tr w:rsidR="00DA1EB0" w:rsidRPr="00DA1EB0" w:rsidTr="00B83508">
        <w:trPr>
          <w:trHeight w:hRule="exact" w:val="284"/>
        </w:trPr>
        <w:tc>
          <w:tcPr>
            <w:tcW w:w="0" w:type="auto"/>
          </w:tcPr>
          <w:p w:rsidR="00DA1EB0" w:rsidRPr="00DA1EB0" w:rsidRDefault="00DA1EB0" w:rsidP="00DA1EB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rPr>
            </w:pPr>
            <w:r w:rsidRPr="00DA1EB0">
              <w:rPr>
                <w:rFonts w:ascii="Times New Roman" w:hAnsi="Times New Roman" w:cs="Times New Roman"/>
                <w:spacing w:val="-6"/>
                <w:sz w:val="24"/>
                <w:szCs w:val="24"/>
              </w:rPr>
              <w:t>07</w:t>
            </w:r>
          </w:p>
        </w:tc>
        <w:tc>
          <w:tcPr>
            <w:tcW w:w="0" w:type="auto"/>
          </w:tcPr>
          <w:p w:rsidR="00DA1EB0" w:rsidRPr="00DA1EB0" w:rsidRDefault="00DA1EB0" w:rsidP="00DA1EB0">
            <w:pPr>
              <w:overflowPunct w:val="0"/>
              <w:autoSpaceDE w:val="0"/>
              <w:autoSpaceDN w:val="0"/>
              <w:adjustRightInd w:val="0"/>
              <w:spacing w:after="0" w:line="240" w:lineRule="auto"/>
              <w:ind w:firstLine="336"/>
              <w:textAlignment w:val="baseline"/>
              <w:rPr>
                <w:rFonts w:ascii="Times New Roman" w:hAnsi="Times New Roman" w:cs="Times New Roman"/>
                <w:spacing w:val="-4"/>
                <w:sz w:val="24"/>
                <w:szCs w:val="24"/>
              </w:rPr>
            </w:pPr>
            <w:r w:rsidRPr="00DA1EB0">
              <w:rPr>
                <w:rFonts w:ascii="Times New Roman" w:hAnsi="Times New Roman" w:cs="Times New Roman"/>
                <w:spacing w:val="-6"/>
                <w:sz w:val="24"/>
                <w:szCs w:val="24"/>
              </w:rPr>
              <w:t xml:space="preserve">История </w:t>
            </w:r>
          </w:p>
        </w:tc>
        <w:tc>
          <w:tcPr>
            <w:tcW w:w="0" w:type="auto"/>
          </w:tcPr>
          <w:p w:rsidR="00DA1EB0" w:rsidRPr="00DA1EB0" w:rsidRDefault="00DA1EB0" w:rsidP="00DA1EB0">
            <w:pPr>
              <w:overflowPunct w:val="0"/>
              <w:autoSpaceDE w:val="0"/>
              <w:autoSpaceDN w:val="0"/>
              <w:adjustRightInd w:val="0"/>
              <w:spacing w:after="0" w:line="240" w:lineRule="auto"/>
              <w:textAlignment w:val="baseline"/>
              <w:rPr>
                <w:rFonts w:ascii="Times New Roman" w:hAnsi="Times New Roman" w:cs="Times New Roman"/>
                <w:spacing w:val="-4"/>
                <w:sz w:val="24"/>
                <w:szCs w:val="24"/>
              </w:rPr>
            </w:pPr>
          </w:p>
        </w:tc>
        <w:tc>
          <w:tcPr>
            <w:tcW w:w="2565" w:type="dxa"/>
          </w:tcPr>
          <w:p w:rsidR="00DA1EB0" w:rsidRPr="00DA1EB0" w:rsidRDefault="00DA1EB0" w:rsidP="00DA1EB0">
            <w:pPr>
              <w:overflowPunct w:val="0"/>
              <w:autoSpaceDE w:val="0"/>
              <w:autoSpaceDN w:val="0"/>
              <w:adjustRightInd w:val="0"/>
              <w:spacing w:after="0" w:line="240" w:lineRule="auto"/>
              <w:ind w:firstLine="224"/>
              <w:textAlignment w:val="baseline"/>
              <w:rPr>
                <w:rFonts w:ascii="Times New Roman" w:hAnsi="Times New Roman" w:cs="Times New Roman"/>
                <w:spacing w:val="-4"/>
                <w:sz w:val="24"/>
                <w:szCs w:val="24"/>
              </w:rPr>
            </w:pPr>
            <w:r w:rsidRPr="00DA1EB0">
              <w:rPr>
                <w:rFonts w:ascii="Times New Roman" w:hAnsi="Times New Roman" w:cs="Times New Roman"/>
                <w:sz w:val="24"/>
                <w:szCs w:val="24"/>
              </w:rPr>
              <w:t>19 мая (среда)</w:t>
            </w:r>
          </w:p>
        </w:tc>
      </w:tr>
      <w:tr w:rsidR="00DA1EB0" w:rsidRPr="00DA1EB0" w:rsidTr="00B83508">
        <w:trPr>
          <w:trHeight w:hRule="exact" w:val="284"/>
        </w:trPr>
        <w:tc>
          <w:tcPr>
            <w:tcW w:w="0" w:type="auto"/>
          </w:tcPr>
          <w:p w:rsidR="00DA1EB0" w:rsidRPr="00DA1EB0" w:rsidRDefault="00DA1EB0" w:rsidP="00DA1EB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rPr>
            </w:pPr>
            <w:r w:rsidRPr="00DA1EB0">
              <w:rPr>
                <w:rFonts w:ascii="Times New Roman" w:hAnsi="Times New Roman" w:cs="Times New Roman"/>
                <w:spacing w:val="-6"/>
                <w:sz w:val="24"/>
                <w:szCs w:val="24"/>
              </w:rPr>
              <w:t>08</w:t>
            </w:r>
          </w:p>
        </w:tc>
        <w:tc>
          <w:tcPr>
            <w:tcW w:w="0" w:type="auto"/>
            <w:vAlign w:val="center"/>
          </w:tcPr>
          <w:p w:rsidR="00DA1EB0" w:rsidRPr="00DA1EB0" w:rsidRDefault="00DA1EB0" w:rsidP="00DA1EB0">
            <w:pPr>
              <w:overflowPunct w:val="0"/>
              <w:autoSpaceDE w:val="0"/>
              <w:autoSpaceDN w:val="0"/>
              <w:adjustRightInd w:val="0"/>
              <w:spacing w:after="0" w:line="240" w:lineRule="auto"/>
              <w:ind w:firstLine="336"/>
              <w:textAlignment w:val="baseline"/>
              <w:rPr>
                <w:rFonts w:ascii="Times New Roman" w:hAnsi="Times New Roman" w:cs="Times New Roman"/>
                <w:spacing w:val="-6"/>
                <w:sz w:val="24"/>
                <w:szCs w:val="24"/>
              </w:rPr>
            </w:pPr>
            <w:r w:rsidRPr="00DA1EB0">
              <w:rPr>
                <w:rFonts w:ascii="Times New Roman" w:hAnsi="Times New Roman" w:cs="Times New Roman"/>
                <w:spacing w:val="-6"/>
                <w:sz w:val="24"/>
                <w:szCs w:val="24"/>
              </w:rPr>
              <w:t>География</w:t>
            </w:r>
          </w:p>
        </w:tc>
        <w:tc>
          <w:tcPr>
            <w:tcW w:w="0" w:type="auto"/>
          </w:tcPr>
          <w:p w:rsidR="00DA1EB0" w:rsidRPr="00DA1EB0" w:rsidRDefault="00DA1EB0" w:rsidP="00DA1EB0">
            <w:pPr>
              <w:overflowPunct w:val="0"/>
              <w:autoSpaceDE w:val="0"/>
              <w:autoSpaceDN w:val="0"/>
              <w:adjustRightInd w:val="0"/>
              <w:spacing w:after="0" w:line="240" w:lineRule="auto"/>
              <w:textAlignment w:val="baseline"/>
              <w:rPr>
                <w:rFonts w:ascii="Times New Roman" w:hAnsi="Times New Roman" w:cs="Times New Roman"/>
                <w:spacing w:val="-4"/>
                <w:sz w:val="24"/>
                <w:szCs w:val="24"/>
              </w:rPr>
            </w:pPr>
          </w:p>
        </w:tc>
        <w:tc>
          <w:tcPr>
            <w:tcW w:w="2565" w:type="dxa"/>
          </w:tcPr>
          <w:p w:rsidR="00DA1EB0" w:rsidRPr="00DA1EB0" w:rsidRDefault="00DA1EB0" w:rsidP="00DA1EB0">
            <w:pPr>
              <w:overflowPunct w:val="0"/>
              <w:autoSpaceDE w:val="0"/>
              <w:autoSpaceDN w:val="0"/>
              <w:adjustRightInd w:val="0"/>
              <w:spacing w:after="0" w:line="240" w:lineRule="auto"/>
              <w:ind w:firstLine="224"/>
              <w:textAlignment w:val="baseline"/>
              <w:rPr>
                <w:rFonts w:ascii="Times New Roman" w:hAnsi="Times New Roman" w:cs="Times New Roman"/>
                <w:spacing w:val="-4"/>
                <w:sz w:val="24"/>
                <w:szCs w:val="24"/>
              </w:rPr>
            </w:pPr>
            <w:r w:rsidRPr="00DA1EB0">
              <w:rPr>
                <w:rFonts w:ascii="Times New Roman" w:hAnsi="Times New Roman" w:cs="Times New Roman"/>
                <w:sz w:val="24"/>
                <w:szCs w:val="24"/>
              </w:rPr>
              <w:t>21 мая (пятница)</w:t>
            </w:r>
          </w:p>
        </w:tc>
      </w:tr>
      <w:tr w:rsidR="00DA1EB0" w:rsidRPr="00DA1EB0" w:rsidTr="00B83508">
        <w:trPr>
          <w:trHeight w:hRule="exact" w:val="284"/>
        </w:trPr>
        <w:tc>
          <w:tcPr>
            <w:tcW w:w="0" w:type="auto"/>
          </w:tcPr>
          <w:p w:rsidR="00DA1EB0" w:rsidRPr="00DA1EB0" w:rsidRDefault="00DA1EB0" w:rsidP="00DA1EB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rPr>
            </w:pPr>
            <w:r w:rsidRPr="00DA1EB0">
              <w:rPr>
                <w:rFonts w:ascii="Times New Roman" w:hAnsi="Times New Roman" w:cs="Times New Roman"/>
                <w:spacing w:val="-6"/>
                <w:sz w:val="24"/>
                <w:szCs w:val="24"/>
              </w:rPr>
              <w:t>09</w:t>
            </w:r>
          </w:p>
        </w:tc>
        <w:tc>
          <w:tcPr>
            <w:tcW w:w="0" w:type="auto"/>
            <w:vAlign w:val="center"/>
          </w:tcPr>
          <w:p w:rsidR="00DA1EB0" w:rsidRPr="00DA1EB0" w:rsidRDefault="00DA1EB0" w:rsidP="00DA1EB0">
            <w:pPr>
              <w:overflowPunct w:val="0"/>
              <w:autoSpaceDE w:val="0"/>
              <w:autoSpaceDN w:val="0"/>
              <w:adjustRightInd w:val="0"/>
              <w:spacing w:after="0" w:line="240" w:lineRule="auto"/>
              <w:ind w:firstLine="336"/>
              <w:textAlignment w:val="baseline"/>
              <w:rPr>
                <w:rFonts w:ascii="Times New Roman" w:hAnsi="Times New Roman" w:cs="Times New Roman"/>
                <w:spacing w:val="-6"/>
                <w:sz w:val="24"/>
                <w:szCs w:val="24"/>
              </w:rPr>
            </w:pPr>
            <w:r w:rsidRPr="00DA1EB0">
              <w:rPr>
                <w:rFonts w:ascii="Times New Roman" w:hAnsi="Times New Roman" w:cs="Times New Roman"/>
                <w:spacing w:val="-6"/>
                <w:sz w:val="24"/>
                <w:szCs w:val="24"/>
              </w:rPr>
              <w:t>Английский язык</w:t>
            </w:r>
          </w:p>
        </w:tc>
        <w:tc>
          <w:tcPr>
            <w:tcW w:w="0" w:type="auto"/>
          </w:tcPr>
          <w:p w:rsidR="00DA1EB0" w:rsidRPr="00DA1EB0" w:rsidRDefault="00DA1EB0" w:rsidP="00DA1EB0">
            <w:pPr>
              <w:overflowPunct w:val="0"/>
              <w:autoSpaceDE w:val="0"/>
              <w:autoSpaceDN w:val="0"/>
              <w:adjustRightInd w:val="0"/>
              <w:spacing w:after="0" w:line="240" w:lineRule="auto"/>
              <w:textAlignment w:val="baseline"/>
              <w:rPr>
                <w:rFonts w:ascii="Times New Roman" w:hAnsi="Times New Roman" w:cs="Times New Roman"/>
                <w:spacing w:val="-4"/>
                <w:sz w:val="24"/>
                <w:szCs w:val="24"/>
              </w:rPr>
            </w:pPr>
          </w:p>
        </w:tc>
        <w:tc>
          <w:tcPr>
            <w:tcW w:w="2565" w:type="dxa"/>
          </w:tcPr>
          <w:p w:rsidR="00DA1EB0" w:rsidRPr="00DA1EB0" w:rsidRDefault="00DA1EB0" w:rsidP="00DA1EB0">
            <w:pPr>
              <w:overflowPunct w:val="0"/>
              <w:autoSpaceDE w:val="0"/>
              <w:autoSpaceDN w:val="0"/>
              <w:adjustRightInd w:val="0"/>
              <w:spacing w:after="0" w:line="240" w:lineRule="auto"/>
              <w:ind w:firstLine="224"/>
              <w:textAlignment w:val="baseline"/>
              <w:rPr>
                <w:rFonts w:ascii="Times New Roman" w:hAnsi="Times New Roman" w:cs="Times New Roman"/>
                <w:spacing w:val="-4"/>
                <w:sz w:val="24"/>
                <w:szCs w:val="24"/>
              </w:rPr>
            </w:pPr>
            <w:r w:rsidRPr="00DA1EB0">
              <w:rPr>
                <w:rFonts w:ascii="Times New Roman" w:hAnsi="Times New Roman" w:cs="Times New Roman"/>
                <w:sz w:val="24"/>
                <w:szCs w:val="24"/>
              </w:rPr>
              <w:t>21 мая (пятница)</w:t>
            </w:r>
          </w:p>
        </w:tc>
      </w:tr>
      <w:tr w:rsidR="00DA1EB0" w:rsidRPr="00DA1EB0" w:rsidTr="00B83508">
        <w:trPr>
          <w:trHeight w:hRule="exact" w:val="278"/>
        </w:trPr>
        <w:tc>
          <w:tcPr>
            <w:tcW w:w="0" w:type="auto"/>
          </w:tcPr>
          <w:p w:rsidR="00DA1EB0" w:rsidRPr="00DA1EB0" w:rsidRDefault="00DA1EB0" w:rsidP="00DA1EB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rPr>
            </w:pPr>
            <w:r w:rsidRPr="00DA1EB0">
              <w:rPr>
                <w:rFonts w:ascii="Times New Roman" w:hAnsi="Times New Roman" w:cs="Times New Roman"/>
                <w:spacing w:val="-6"/>
                <w:sz w:val="24"/>
                <w:szCs w:val="24"/>
              </w:rPr>
              <w:t>10</w:t>
            </w:r>
          </w:p>
        </w:tc>
        <w:tc>
          <w:tcPr>
            <w:tcW w:w="0" w:type="auto"/>
            <w:vAlign w:val="center"/>
          </w:tcPr>
          <w:p w:rsidR="00DA1EB0" w:rsidRPr="00DA1EB0" w:rsidRDefault="00DA1EB0" w:rsidP="00DA1EB0">
            <w:pPr>
              <w:overflowPunct w:val="0"/>
              <w:autoSpaceDE w:val="0"/>
              <w:autoSpaceDN w:val="0"/>
              <w:adjustRightInd w:val="0"/>
              <w:spacing w:after="0" w:line="240" w:lineRule="auto"/>
              <w:ind w:firstLine="336"/>
              <w:textAlignment w:val="baseline"/>
              <w:rPr>
                <w:rFonts w:ascii="Times New Roman" w:hAnsi="Times New Roman" w:cs="Times New Roman"/>
                <w:spacing w:val="-6"/>
                <w:sz w:val="24"/>
                <w:szCs w:val="24"/>
              </w:rPr>
            </w:pPr>
            <w:r w:rsidRPr="00DA1EB0">
              <w:rPr>
                <w:rFonts w:ascii="Times New Roman" w:hAnsi="Times New Roman" w:cs="Times New Roman"/>
                <w:spacing w:val="-6"/>
                <w:sz w:val="24"/>
                <w:szCs w:val="24"/>
              </w:rPr>
              <w:t>Немецкий язык</w:t>
            </w:r>
          </w:p>
        </w:tc>
        <w:tc>
          <w:tcPr>
            <w:tcW w:w="0" w:type="auto"/>
          </w:tcPr>
          <w:p w:rsidR="00DA1EB0" w:rsidRPr="00DA1EB0" w:rsidRDefault="00DA1EB0" w:rsidP="00DA1EB0">
            <w:pPr>
              <w:overflowPunct w:val="0"/>
              <w:autoSpaceDE w:val="0"/>
              <w:autoSpaceDN w:val="0"/>
              <w:adjustRightInd w:val="0"/>
              <w:spacing w:after="0" w:line="240" w:lineRule="auto"/>
              <w:textAlignment w:val="baseline"/>
              <w:rPr>
                <w:rFonts w:ascii="Times New Roman" w:hAnsi="Times New Roman" w:cs="Times New Roman"/>
                <w:spacing w:val="-4"/>
                <w:sz w:val="24"/>
                <w:szCs w:val="24"/>
              </w:rPr>
            </w:pPr>
          </w:p>
        </w:tc>
        <w:tc>
          <w:tcPr>
            <w:tcW w:w="2565" w:type="dxa"/>
          </w:tcPr>
          <w:p w:rsidR="00DA1EB0" w:rsidRPr="00DA1EB0" w:rsidRDefault="00DA1EB0" w:rsidP="00DA1EB0">
            <w:pPr>
              <w:overflowPunct w:val="0"/>
              <w:autoSpaceDE w:val="0"/>
              <w:autoSpaceDN w:val="0"/>
              <w:adjustRightInd w:val="0"/>
              <w:spacing w:after="0" w:line="240" w:lineRule="auto"/>
              <w:ind w:firstLine="224"/>
              <w:textAlignment w:val="baseline"/>
              <w:rPr>
                <w:rFonts w:ascii="Times New Roman" w:hAnsi="Times New Roman" w:cs="Times New Roman"/>
                <w:spacing w:val="-4"/>
                <w:sz w:val="24"/>
                <w:szCs w:val="24"/>
              </w:rPr>
            </w:pPr>
            <w:r w:rsidRPr="00DA1EB0">
              <w:rPr>
                <w:rFonts w:ascii="Times New Roman" w:hAnsi="Times New Roman" w:cs="Times New Roman"/>
                <w:sz w:val="24"/>
                <w:szCs w:val="24"/>
              </w:rPr>
              <w:t>21 мая (пятница)</w:t>
            </w:r>
          </w:p>
        </w:tc>
      </w:tr>
      <w:tr w:rsidR="00DA1EB0" w:rsidRPr="00DA1EB0" w:rsidTr="00B83508">
        <w:trPr>
          <w:trHeight w:hRule="exact" w:val="286"/>
        </w:trPr>
        <w:tc>
          <w:tcPr>
            <w:tcW w:w="0" w:type="auto"/>
          </w:tcPr>
          <w:p w:rsidR="00DA1EB0" w:rsidRPr="00DA1EB0" w:rsidRDefault="00DA1EB0" w:rsidP="00DA1EB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rPr>
            </w:pPr>
            <w:r w:rsidRPr="00DA1EB0">
              <w:rPr>
                <w:rFonts w:ascii="Times New Roman" w:hAnsi="Times New Roman" w:cs="Times New Roman"/>
                <w:spacing w:val="-6"/>
                <w:sz w:val="24"/>
                <w:szCs w:val="24"/>
              </w:rPr>
              <w:t>11</w:t>
            </w:r>
          </w:p>
        </w:tc>
        <w:tc>
          <w:tcPr>
            <w:tcW w:w="0" w:type="auto"/>
            <w:vAlign w:val="center"/>
          </w:tcPr>
          <w:p w:rsidR="00DA1EB0" w:rsidRPr="00DA1EB0" w:rsidRDefault="00DA1EB0" w:rsidP="00DA1EB0">
            <w:pPr>
              <w:overflowPunct w:val="0"/>
              <w:autoSpaceDE w:val="0"/>
              <w:autoSpaceDN w:val="0"/>
              <w:adjustRightInd w:val="0"/>
              <w:spacing w:after="0" w:line="240" w:lineRule="auto"/>
              <w:ind w:firstLine="336"/>
              <w:textAlignment w:val="baseline"/>
              <w:rPr>
                <w:rFonts w:ascii="Times New Roman" w:hAnsi="Times New Roman" w:cs="Times New Roman"/>
                <w:spacing w:val="-6"/>
                <w:sz w:val="24"/>
                <w:szCs w:val="24"/>
              </w:rPr>
            </w:pPr>
            <w:r w:rsidRPr="00DA1EB0">
              <w:rPr>
                <w:rFonts w:ascii="Times New Roman" w:hAnsi="Times New Roman" w:cs="Times New Roman"/>
                <w:spacing w:val="-6"/>
                <w:sz w:val="24"/>
                <w:szCs w:val="24"/>
              </w:rPr>
              <w:t>Французский язык</w:t>
            </w:r>
          </w:p>
        </w:tc>
        <w:tc>
          <w:tcPr>
            <w:tcW w:w="0" w:type="auto"/>
          </w:tcPr>
          <w:p w:rsidR="00DA1EB0" w:rsidRPr="00DA1EB0" w:rsidRDefault="00DA1EB0" w:rsidP="00DA1EB0">
            <w:pPr>
              <w:overflowPunct w:val="0"/>
              <w:autoSpaceDE w:val="0"/>
              <w:autoSpaceDN w:val="0"/>
              <w:adjustRightInd w:val="0"/>
              <w:spacing w:after="0" w:line="240" w:lineRule="auto"/>
              <w:textAlignment w:val="baseline"/>
              <w:rPr>
                <w:rFonts w:ascii="Times New Roman" w:hAnsi="Times New Roman" w:cs="Times New Roman"/>
                <w:spacing w:val="-4"/>
                <w:sz w:val="24"/>
                <w:szCs w:val="24"/>
              </w:rPr>
            </w:pPr>
          </w:p>
        </w:tc>
        <w:tc>
          <w:tcPr>
            <w:tcW w:w="2565" w:type="dxa"/>
          </w:tcPr>
          <w:p w:rsidR="00DA1EB0" w:rsidRPr="00DA1EB0" w:rsidRDefault="00DA1EB0" w:rsidP="00DA1EB0">
            <w:pPr>
              <w:overflowPunct w:val="0"/>
              <w:autoSpaceDE w:val="0"/>
              <w:autoSpaceDN w:val="0"/>
              <w:adjustRightInd w:val="0"/>
              <w:spacing w:after="0" w:line="240" w:lineRule="auto"/>
              <w:ind w:firstLine="224"/>
              <w:textAlignment w:val="baseline"/>
              <w:rPr>
                <w:rFonts w:ascii="Times New Roman" w:hAnsi="Times New Roman" w:cs="Times New Roman"/>
                <w:spacing w:val="-4"/>
                <w:sz w:val="24"/>
                <w:szCs w:val="24"/>
              </w:rPr>
            </w:pPr>
            <w:r w:rsidRPr="00DA1EB0">
              <w:rPr>
                <w:rFonts w:ascii="Times New Roman" w:hAnsi="Times New Roman" w:cs="Times New Roman"/>
                <w:sz w:val="24"/>
                <w:szCs w:val="24"/>
              </w:rPr>
              <w:t>21 мая (пятница)</w:t>
            </w:r>
          </w:p>
        </w:tc>
      </w:tr>
      <w:tr w:rsidR="00DA1EB0" w:rsidRPr="00DA1EB0" w:rsidTr="00B83508">
        <w:trPr>
          <w:trHeight w:hRule="exact" w:val="280"/>
        </w:trPr>
        <w:tc>
          <w:tcPr>
            <w:tcW w:w="0" w:type="auto"/>
          </w:tcPr>
          <w:p w:rsidR="00DA1EB0" w:rsidRPr="00DA1EB0" w:rsidRDefault="00DA1EB0" w:rsidP="00DA1EB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rPr>
            </w:pPr>
            <w:r w:rsidRPr="00DA1EB0">
              <w:rPr>
                <w:rFonts w:ascii="Times New Roman" w:hAnsi="Times New Roman" w:cs="Times New Roman"/>
                <w:spacing w:val="-6"/>
                <w:sz w:val="24"/>
                <w:szCs w:val="24"/>
              </w:rPr>
              <w:t>13</w:t>
            </w:r>
          </w:p>
        </w:tc>
        <w:tc>
          <w:tcPr>
            <w:tcW w:w="0" w:type="auto"/>
            <w:vAlign w:val="center"/>
          </w:tcPr>
          <w:p w:rsidR="00DA1EB0" w:rsidRPr="00DA1EB0" w:rsidRDefault="00DA1EB0" w:rsidP="00DA1EB0">
            <w:pPr>
              <w:overflowPunct w:val="0"/>
              <w:autoSpaceDE w:val="0"/>
              <w:autoSpaceDN w:val="0"/>
              <w:adjustRightInd w:val="0"/>
              <w:spacing w:after="0" w:line="240" w:lineRule="auto"/>
              <w:ind w:firstLine="336"/>
              <w:textAlignment w:val="baseline"/>
              <w:rPr>
                <w:rFonts w:ascii="Times New Roman" w:hAnsi="Times New Roman" w:cs="Times New Roman"/>
                <w:spacing w:val="-6"/>
                <w:sz w:val="24"/>
                <w:szCs w:val="24"/>
              </w:rPr>
            </w:pPr>
            <w:r w:rsidRPr="00DA1EB0">
              <w:rPr>
                <w:rFonts w:ascii="Times New Roman" w:hAnsi="Times New Roman" w:cs="Times New Roman"/>
                <w:spacing w:val="-6"/>
                <w:sz w:val="24"/>
                <w:szCs w:val="24"/>
              </w:rPr>
              <w:t>Испанский язык</w:t>
            </w:r>
          </w:p>
        </w:tc>
        <w:tc>
          <w:tcPr>
            <w:tcW w:w="0" w:type="auto"/>
          </w:tcPr>
          <w:p w:rsidR="00DA1EB0" w:rsidRPr="00DA1EB0" w:rsidRDefault="00DA1EB0" w:rsidP="00DA1EB0">
            <w:pPr>
              <w:overflowPunct w:val="0"/>
              <w:autoSpaceDE w:val="0"/>
              <w:autoSpaceDN w:val="0"/>
              <w:adjustRightInd w:val="0"/>
              <w:spacing w:after="0" w:line="240" w:lineRule="auto"/>
              <w:textAlignment w:val="baseline"/>
              <w:rPr>
                <w:rFonts w:ascii="Times New Roman" w:hAnsi="Times New Roman" w:cs="Times New Roman"/>
                <w:spacing w:val="-4"/>
                <w:sz w:val="24"/>
                <w:szCs w:val="24"/>
              </w:rPr>
            </w:pPr>
          </w:p>
        </w:tc>
        <w:tc>
          <w:tcPr>
            <w:tcW w:w="2565" w:type="dxa"/>
          </w:tcPr>
          <w:p w:rsidR="00DA1EB0" w:rsidRPr="00DA1EB0" w:rsidRDefault="00DA1EB0" w:rsidP="00DA1EB0">
            <w:pPr>
              <w:overflowPunct w:val="0"/>
              <w:autoSpaceDE w:val="0"/>
              <w:autoSpaceDN w:val="0"/>
              <w:adjustRightInd w:val="0"/>
              <w:spacing w:after="0" w:line="240" w:lineRule="auto"/>
              <w:ind w:firstLine="224"/>
              <w:textAlignment w:val="baseline"/>
              <w:rPr>
                <w:rFonts w:ascii="Times New Roman" w:hAnsi="Times New Roman" w:cs="Times New Roman"/>
                <w:spacing w:val="-4"/>
                <w:sz w:val="24"/>
                <w:szCs w:val="24"/>
              </w:rPr>
            </w:pPr>
            <w:r w:rsidRPr="00DA1EB0">
              <w:rPr>
                <w:rFonts w:ascii="Times New Roman" w:hAnsi="Times New Roman" w:cs="Times New Roman"/>
                <w:sz w:val="24"/>
                <w:szCs w:val="24"/>
              </w:rPr>
              <w:t>21 мая (пятница)</w:t>
            </w:r>
          </w:p>
        </w:tc>
      </w:tr>
      <w:tr w:rsidR="00DA1EB0" w:rsidRPr="00DA1EB0" w:rsidTr="00B83508">
        <w:trPr>
          <w:trHeight w:hRule="exact" w:val="284"/>
        </w:trPr>
        <w:tc>
          <w:tcPr>
            <w:tcW w:w="0" w:type="auto"/>
            <w:tcBorders>
              <w:bottom w:val="single" w:sz="4" w:space="0" w:color="auto"/>
            </w:tcBorders>
          </w:tcPr>
          <w:p w:rsidR="00DA1EB0" w:rsidRPr="00DA1EB0" w:rsidRDefault="00DA1EB0" w:rsidP="00DA1EB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rPr>
            </w:pPr>
            <w:r w:rsidRPr="00DA1EB0">
              <w:rPr>
                <w:rFonts w:ascii="Times New Roman" w:hAnsi="Times New Roman" w:cs="Times New Roman"/>
                <w:spacing w:val="-6"/>
                <w:sz w:val="24"/>
                <w:szCs w:val="24"/>
              </w:rPr>
              <w:t>12</w:t>
            </w:r>
          </w:p>
        </w:tc>
        <w:tc>
          <w:tcPr>
            <w:tcW w:w="0" w:type="auto"/>
            <w:tcBorders>
              <w:bottom w:val="single" w:sz="4" w:space="0" w:color="auto"/>
            </w:tcBorders>
            <w:vAlign w:val="center"/>
          </w:tcPr>
          <w:p w:rsidR="00DA1EB0" w:rsidRPr="00DA1EB0" w:rsidRDefault="00DA1EB0" w:rsidP="00DA1EB0">
            <w:pPr>
              <w:overflowPunct w:val="0"/>
              <w:autoSpaceDE w:val="0"/>
              <w:autoSpaceDN w:val="0"/>
              <w:adjustRightInd w:val="0"/>
              <w:spacing w:after="0" w:line="240" w:lineRule="auto"/>
              <w:ind w:firstLine="336"/>
              <w:textAlignment w:val="baseline"/>
              <w:rPr>
                <w:rFonts w:ascii="Times New Roman" w:hAnsi="Times New Roman" w:cs="Times New Roman"/>
                <w:spacing w:val="-6"/>
                <w:sz w:val="24"/>
                <w:szCs w:val="24"/>
              </w:rPr>
            </w:pPr>
            <w:r w:rsidRPr="00DA1EB0">
              <w:rPr>
                <w:rFonts w:ascii="Times New Roman" w:hAnsi="Times New Roman" w:cs="Times New Roman"/>
                <w:spacing w:val="-6"/>
                <w:sz w:val="24"/>
                <w:szCs w:val="24"/>
              </w:rPr>
              <w:t xml:space="preserve">Обществознание </w:t>
            </w:r>
          </w:p>
        </w:tc>
        <w:tc>
          <w:tcPr>
            <w:tcW w:w="0" w:type="auto"/>
            <w:tcBorders>
              <w:bottom w:val="single" w:sz="4" w:space="0" w:color="auto"/>
            </w:tcBorders>
          </w:tcPr>
          <w:p w:rsidR="00DA1EB0" w:rsidRPr="00DA1EB0" w:rsidRDefault="00DA1EB0" w:rsidP="00DA1EB0">
            <w:pPr>
              <w:overflowPunct w:val="0"/>
              <w:autoSpaceDE w:val="0"/>
              <w:autoSpaceDN w:val="0"/>
              <w:adjustRightInd w:val="0"/>
              <w:spacing w:after="0" w:line="240" w:lineRule="auto"/>
              <w:textAlignment w:val="baseline"/>
              <w:rPr>
                <w:rFonts w:ascii="Times New Roman" w:hAnsi="Times New Roman" w:cs="Times New Roman"/>
                <w:spacing w:val="-4"/>
                <w:sz w:val="24"/>
                <w:szCs w:val="24"/>
              </w:rPr>
            </w:pPr>
          </w:p>
        </w:tc>
        <w:tc>
          <w:tcPr>
            <w:tcW w:w="2565" w:type="dxa"/>
            <w:tcBorders>
              <w:bottom w:val="single" w:sz="4" w:space="0" w:color="auto"/>
            </w:tcBorders>
          </w:tcPr>
          <w:p w:rsidR="00DA1EB0" w:rsidRPr="00DA1EB0" w:rsidRDefault="00DA1EB0" w:rsidP="00DA1EB0">
            <w:pPr>
              <w:overflowPunct w:val="0"/>
              <w:autoSpaceDE w:val="0"/>
              <w:autoSpaceDN w:val="0"/>
              <w:adjustRightInd w:val="0"/>
              <w:spacing w:after="0" w:line="240" w:lineRule="auto"/>
              <w:ind w:firstLine="224"/>
              <w:textAlignment w:val="baseline"/>
              <w:rPr>
                <w:rFonts w:ascii="Times New Roman" w:hAnsi="Times New Roman" w:cs="Times New Roman"/>
                <w:spacing w:val="-4"/>
                <w:sz w:val="24"/>
                <w:szCs w:val="24"/>
              </w:rPr>
            </w:pPr>
            <w:r w:rsidRPr="00DA1EB0">
              <w:rPr>
                <w:rFonts w:ascii="Times New Roman" w:hAnsi="Times New Roman" w:cs="Times New Roman"/>
                <w:sz w:val="24"/>
                <w:szCs w:val="24"/>
              </w:rPr>
              <w:t>20 мая (четверг)</w:t>
            </w:r>
          </w:p>
        </w:tc>
      </w:tr>
      <w:tr w:rsidR="00DA1EB0" w:rsidRPr="00DA1EB0" w:rsidTr="00B83508">
        <w:trPr>
          <w:trHeight w:hRule="exact" w:val="284"/>
        </w:trPr>
        <w:tc>
          <w:tcPr>
            <w:tcW w:w="0" w:type="auto"/>
            <w:tcBorders>
              <w:bottom w:val="single" w:sz="4" w:space="0" w:color="auto"/>
            </w:tcBorders>
          </w:tcPr>
          <w:p w:rsidR="00DA1EB0" w:rsidRPr="00DA1EB0" w:rsidRDefault="00DA1EB0" w:rsidP="00DA1EB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rPr>
            </w:pPr>
            <w:r w:rsidRPr="00DA1EB0">
              <w:rPr>
                <w:rFonts w:ascii="Times New Roman" w:hAnsi="Times New Roman" w:cs="Times New Roman"/>
                <w:spacing w:val="-6"/>
                <w:sz w:val="24"/>
                <w:szCs w:val="24"/>
              </w:rPr>
              <w:t>18</w:t>
            </w:r>
          </w:p>
        </w:tc>
        <w:tc>
          <w:tcPr>
            <w:tcW w:w="0" w:type="auto"/>
            <w:tcBorders>
              <w:bottom w:val="single" w:sz="4" w:space="0" w:color="auto"/>
            </w:tcBorders>
            <w:vAlign w:val="center"/>
          </w:tcPr>
          <w:p w:rsidR="00DA1EB0" w:rsidRPr="00DA1EB0" w:rsidRDefault="00DA1EB0" w:rsidP="00DA1EB0">
            <w:pPr>
              <w:overflowPunct w:val="0"/>
              <w:autoSpaceDE w:val="0"/>
              <w:autoSpaceDN w:val="0"/>
              <w:adjustRightInd w:val="0"/>
              <w:spacing w:after="0" w:line="240" w:lineRule="auto"/>
              <w:ind w:firstLine="336"/>
              <w:textAlignment w:val="baseline"/>
              <w:rPr>
                <w:rFonts w:ascii="Times New Roman" w:hAnsi="Times New Roman" w:cs="Times New Roman"/>
                <w:spacing w:val="-6"/>
                <w:sz w:val="24"/>
                <w:szCs w:val="24"/>
              </w:rPr>
            </w:pPr>
            <w:r w:rsidRPr="00DA1EB0">
              <w:rPr>
                <w:rFonts w:ascii="Times New Roman" w:hAnsi="Times New Roman" w:cs="Times New Roman"/>
                <w:spacing w:val="-6"/>
                <w:sz w:val="24"/>
                <w:szCs w:val="24"/>
              </w:rPr>
              <w:t>Литература</w:t>
            </w:r>
          </w:p>
        </w:tc>
        <w:tc>
          <w:tcPr>
            <w:tcW w:w="0" w:type="auto"/>
            <w:tcBorders>
              <w:bottom w:val="single" w:sz="4" w:space="0" w:color="auto"/>
            </w:tcBorders>
          </w:tcPr>
          <w:p w:rsidR="00DA1EB0" w:rsidRPr="00DA1EB0" w:rsidRDefault="00DA1EB0" w:rsidP="00DA1EB0">
            <w:pPr>
              <w:overflowPunct w:val="0"/>
              <w:autoSpaceDE w:val="0"/>
              <w:autoSpaceDN w:val="0"/>
              <w:adjustRightInd w:val="0"/>
              <w:spacing w:after="0" w:line="240" w:lineRule="auto"/>
              <w:textAlignment w:val="baseline"/>
              <w:rPr>
                <w:rFonts w:ascii="Times New Roman" w:hAnsi="Times New Roman" w:cs="Times New Roman"/>
                <w:spacing w:val="-4"/>
                <w:sz w:val="24"/>
                <w:szCs w:val="24"/>
              </w:rPr>
            </w:pPr>
          </w:p>
        </w:tc>
        <w:tc>
          <w:tcPr>
            <w:tcW w:w="2565" w:type="dxa"/>
            <w:tcBorders>
              <w:bottom w:val="single" w:sz="4" w:space="0" w:color="auto"/>
            </w:tcBorders>
          </w:tcPr>
          <w:p w:rsidR="00DA1EB0" w:rsidRPr="00DA1EB0" w:rsidRDefault="00DA1EB0" w:rsidP="00DA1EB0">
            <w:pPr>
              <w:overflowPunct w:val="0"/>
              <w:autoSpaceDE w:val="0"/>
              <w:autoSpaceDN w:val="0"/>
              <w:adjustRightInd w:val="0"/>
              <w:spacing w:after="0" w:line="240" w:lineRule="auto"/>
              <w:ind w:firstLine="224"/>
              <w:textAlignment w:val="baseline"/>
              <w:rPr>
                <w:rFonts w:ascii="Times New Roman" w:hAnsi="Times New Roman" w:cs="Times New Roman"/>
                <w:spacing w:val="-4"/>
                <w:sz w:val="24"/>
                <w:szCs w:val="24"/>
              </w:rPr>
            </w:pPr>
            <w:r w:rsidRPr="00DA1EB0">
              <w:rPr>
                <w:rFonts w:ascii="Times New Roman" w:hAnsi="Times New Roman" w:cs="Times New Roman"/>
                <w:sz w:val="24"/>
                <w:szCs w:val="24"/>
              </w:rPr>
              <w:t>18 мая (вторник)</w:t>
            </w:r>
          </w:p>
        </w:tc>
      </w:tr>
    </w:tbl>
    <w:p w:rsidR="00DA1EB0" w:rsidRPr="00DA1EB0" w:rsidRDefault="00DA1EB0" w:rsidP="00DA1EB0">
      <w:pPr>
        <w:overflowPunct w:val="0"/>
        <w:autoSpaceDE w:val="0"/>
        <w:autoSpaceDN w:val="0"/>
        <w:adjustRightInd w:val="0"/>
        <w:spacing w:after="0" w:line="240" w:lineRule="auto"/>
        <w:textAlignment w:val="baseline"/>
        <w:rPr>
          <w:rFonts w:ascii="Times New Roman" w:hAnsi="Times New Roman" w:cs="Times New Roman"/>
          <w:sz w:val="24"/>
          <w:szCs w:val="24"/>
        </w:rPr>
      </w:pPr>
      <w:r w:rsidRPr="00DA1EB0">
        <w:rPr>
          <w:rFonts w:ascii="Times New Roman" w:hAnsi="Times New Roman" w:cs="Times New Roman"/>
          <w:sz w:val="24"/>
          <w:szCs w:val="24"/>
        </w:rPr>
        <w:t>Согласие на обработку персональных данных прилагается.</w:t>
      </w:r>
    </w:p>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A1EB0">
        <w:rPr>
          <w:rFonts w:ascii="Times New Roman" w:hAnsi="Times New Roman" w:cs="Times New Roman"/>
          <w:sz w:val="24"/>
          <w:szCs w:val="24"/>
        </w:rPr>
        <w:t>Подпись заявителя   ______________/______________________(Ф.И.О.)</w:t>
      </w:r>
    </w:p>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A1EB0">
        <w:rPr>
          <w:rFonts w:ascii="Times New Roman" w:hAnsi="Times New Roman" w:cs="Times New Roman"/>
          <w:sz w:val="24"/>
          <w:szCs w:val="24"/>
        </w:rPr>
        <w:t xml:space="preserve"> «____» _____________ 20___ г.</w:t>
      </w:r>
    </w:p>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DA1EB0" w:rsidRPr="00DA1EB0" w:rsidTr="00B83508">
        <w:trPr>
          <w:trHeight w:hRule="exact" w:val="340"/>
        </w:trPr>
        <w:tc>
          <w:tcPr>
            <w:tcW w:w="386" w:type="dxa"/>
            <w:tcBorders>
              <w:top w:val="double" w:sz="4" w:space="0" w:color="auto"/>
              <w:left w:val="double" w:sz="4" w:space="0" w:color="auto"/>
              <w:bottom w:val="double" w:sz="4" w:space="0" w:color="auto"/>
              <w:right w:val="double" w:sz="4" w:space="0" w:color="auto"/>
            </w:tcBorders>
          </w:tcPr>
          <w:p w:rsidR="00DA1EB0" w:rsidRPr="00DA1EB0" w:rsidRDefault="00DA1EB0" w:rsidP="00DA1EB0">
            <w:pPr>
              <w:overflowPunct w:val="0"/>
              <w:autoSpaceDE w:val="0"/>
              <w:autoSpaceDN w:val="0"/>
              <w:adjustRightInd w:val="0"/>
              <w:spacing w:after="0" w:line="240" w:lineRule="auto"/>
              <w:textAlignment w:val="baseline"/>
              <w:rPr>
                <w:rFonts w:ascii="Times New Roman" w:hAnsi="Times New Roman" w:cs="Times New Roman"/>
                <w:sz w:val="24"/>
                <w:szCs w:val="24"/>
              </w:rPr>
            </w:pPr>
            <w:r w:rsidRPr="00DA1EB0">
              <w:rPr>
                <w:rFonts w:ascii="Times New Roman" w:hAnsi="Times New Roman" w:cs="Times New Roman"/>
                <w:sz w:val="24"/>
                <w:szCs w:val="24"/>
              </w:rPr>
              <w:tab/>
            </w:r>
            <w:r w:rsidRPr="00DA1EB0">
              <w:rPr>
                <w:rFonts w:ascii="Times New Roman" w:hAnsi="Times New Roman" w:cs="Times New Roman"/>
                <w:sz w:val="24"/>
                <w:szCs w:val="24"/>
              </w:rPr>
              <w:tab/>
            </w:r>
            <w:r w:rsidRPr="00DA1EB0">
              <w:rPr>
                <w:rFonts w:ascii="Times New Roman" w:hAnsi="Times New Roman" w:cs="Times New Roman"/>
                <w:sz w:val="24"/>
                <w:szCs w:val="24"/>
              </w:rPr>
              <w:tab/>
            </w:r>
            <w:r w:rsidRPr="00DA1EB0">
              <w:rPr>
                <w:rFonts w:ascii="Times New Roman" w:hAnsi="Times New Roman" w:cs="Times New Roman"/>
                <w:sz w:val="24"/>
                <w:szCs w:val="24"/>
              </w:rPr>
              <w:tab/>
            </w:r>
          </w:p>
          <w:p w:rsidR="00DA1EB0" w:rsidRPr="00DA1EB0" w:rsidRDefault="00DA1EB0" w:rsidP="00DA1EB0">
            <w:pPr>
              <w:overflowPunct w:val="0"/>
              <w:autoSpaceDE w:val="0"/>
              <w:autoSpaceDN w:val="0"/>
              <w:adjustRightInd w:val="0"/>
              <w:spacing w:after="0" w:line="240" w:lineRule="auto"/>
              <w:textAlignment w:val="baseline"/>
              <w:rPr>
                <w:rFonts w:ascii="Times New Roman" w:hAnsi="Times New Roman" w:cs="Times New Roman"/>
                <w:sz w:val="24"/>
                <w:szCs w:val="24"/>
              </w:rPr>
            </w:pPr>
          </w:p>
          <w:p w:rsidR="00DA1EB0" w:rsidRPr="00DA1EB0" w:rsidRDefault="00DA1EB0" w:rsidP="00DA1EB0">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DA1EB0" w:rsidRPr="00DA1EB0" w:rsidRDefault="00DA1EB0" w:rsidP="00DA1EB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r>
    </w:tbl>
    <w:p w:rsidR="00DA1EB0" w:rsidRPr="00DA1EB0" w:rsidRDefault="00DA1EB0" w:rsidP="00DA1EB0">
      <w:pPr>
        <w:overflowPunct w:val="0"/>
        <w:autoSpaceDE w:val="0"/>
        <w:autoSpaceDN w:val="0"/>
        <w:adjustRightInd w:val="0"/>
        <w:spacing w:after="0" w:line="240" w:lineRule="auto"/>
        <w:ind w:left="2124" w:hanging="2124"/>
        <w:textAlignment w:val="baseline"/>
        <w:rPr>
          <w:rFonts w:ascii="Times New Roman" w:hAnsi="Times New Roman" w:cs="Times New Roman"/>
          <w:sz w:val="24"/>
          <w:szCs w:val="24"/>
        </w:rPr>
      </w:pPr>
      <w:r w:rsidRPr="00DA1EB0">
        <w:rPr>
          <w:rFonts w:ascii="Times New Roman" w:hAnsi="Times New Roman" w:cs="Times New Roman"/>
          <w:sz w:val="24"/>
          <w:szCs w:val="24"/>
        </w:rPr>
        <w:t xml:space="preserve">Регистрационный номер </w:t>
      </w:r>
      <w:r w:rsidRPr="00DA1EB0">
        <w:rPr>
          <w:rFonts w:ascii="Times New Roman" w:hAnsi="Times New Roman" w:cs="Times New Roman"/>
          <w:sz w:val="24"/>
          <w:szCs w:val="24"/>
        </w:rPr>
        <w:tab/>
      </w:r>
      <w:r w:rsidRPr="00DA1EB0">
        <w:rPr>
          <w:rFonts w:ascii="Times New Roman" w:hAnsi="Times New Roman" w:cs="Times New Roman"/>
          <w:sz w:val="24"/>
          <w:szCs w:val="24"/>
        </w:rPr>
        <w:tab/>
      </w:r>
      <w:r w:rsidRPr="00DA1EB0">
        <w:rPr>
          <w:rFonts w:ascii="Times New Roman" w:hAnsi="Times New Roman" w:cs="Times New Roman"/>
          <w:sz w:val="24"/>
          <w:szCs w:val="24"/>
        </w:rPr>
        <w:tab/>
      </w:r>
      <w:r w:rsidRPr="00DA1EB0">
        <w:rPr>
          <w:rFonts w:ascii="Times New Roman" w:hAnsi="Times New Roman" w:cs="Times New Roman"/>
          <w:sz w:val="24"/>
          <w:szCs w:val="24"/>
        </w:rPr>
        <w:tab/>
      </w:r>
    </w:p>
    <w:p w:rsidR="00DA1EB0" w:rsidRPr="00DA1EB0" w:rsidRDefault="00DA1EB0" w:rsidP="00DA1EB0">
      <w:pPr>
        <w:overflowPunct w:val="0"/>
        <w:autoSpaceDE w:val="0"/>
        <w:autoSpaceDN w:val="0"/>
        <w:adjustRightInd w:val="0"/>
        <w:spacing w:after="0" w:line="240" w:lineRule="auto"/>
        <w:ind w:left="3540" w:firstLine="708"/>
        <w:textAlignment w:val="baseline"/>
        <w:rPr>
          <w:rFonts w:ascii="Times New Roman" w:hAnsi="Times New Roman" w:cs="Times New Roman"/>
          <w:sz w:val="24"/>
          <w:szCs w:val="24"/>
        </w:rPr>
      </w:pPr>
      <w:r w:rsidRPr="00DA1EB0">
        <w:rPr>
          <w:rFonts w:ascii="Times New Roman" w:hAnsi="Times New Roman" w:cs="Times New Roman"/>
          <w:sz w:val="24"/>
          <w:szCs w:val="24"/>
        </w:rPr>
        <w:t>С заявлением ознакомлен (а)</w:t>
      </w:r>
    </w:p>
    <w:p w:rsidR="00DA1EB0" w:rsidRPr="00DA1EB0" w:rsidRDefault="00DA1EB0" w:rsidP="00DA1EB0">
      <w:pPr>
        <w:overflowPunct w:val="0"/>
        <w:autoSpaceDE w:val="0"/>
        <w:autoSpaceDN w:val="0"/>
        <w:adjustRightInd w:val="0"/>
        <w:spacing w:after="0" w:line="240" w:lineRule="auto"/>
        <w:ind w:left="2124" w:firstLine="708"/>
        <w:textAlignment w:val="baseline"/>
        <w:rPr>
          <w:rFonts w:ascii="Times New Roman" w:hAnsi="Times New Roman" w:cs="Times New Roman"/>
          <w:sz w:val="24"/>
          <w:szCs w:val="24"/>
        </w:rPr>
      </w:pPr>
      <w:r w:rsidRPr="00DA1EB0">
        <w:rPr>
          <w:rFonts w:ascii="Times New Roman" w:hAnsi="Times New Roman" w:cs="Times New Roman"/>
          <w:sz w:val="24"/>
          <w:szCs w:val="24"/>
        </w:rPr>
        <w:t>_______________________/______________________________/</w:t>
      </w:r>
    </w:p>
    <w:p w:rsidR="00DA1EB0" w:rsidRPr="00DA1EB0" w:rsidRDefault="00DA1EB0" w:rsidP="00DA1EB0">
      <w:pPr>
        <w:spacing w:after="0" w:line="240" w:lineRule="auto"/>
        <w:ind w:hanging="142"/>
        <w:rPr>
          <w:rFonts w:ascii="Times New Roman" w:hAnsi="Times New Roman" w:cs="Times New Roman"/>
          <w:sz w:val="24"/>
          <w:szCs w:val="24"/>
        </w:rPr>
      </w:pPr>
      <w:r w:rsidRPr="00DA1EB0">
        <w:rPr>
          <w:rFonts w:ascii="Times New Roman" w:hAnsi="Times New Roman" w:cs="Times New Roman"/>
          <w:sz w:val="24"/>
          <w:szCs w:val="24"/>
        </w:rPr>
        <w:t xml:space="preserve">           </w:t>
      </w:r>
      <w:r w:rsidRPr="00DA1EB0">
        <w:rPr>
          <w:rFonts w:ascii="Times New Roman" w:hAnsi="Times New Roman" w:cs="Times New Roman"/>
          <w:sz w:val="24"/>
          <w:szCs w:val="24"/>
        </w:rPr>
        <w:tab/>
      </w:r>
      <w:r w:rsidRPr="00DA1EB0">
        <w:rPr>
          <w:rFonts w:ascii="Times New Roman" w:hAnsi="Times New Roman" w:cs="Times New Roman"/>
          <w:sz w:val="24"/>
          <w:szCs w:val="24"/>
        </w:rPr>
        <w:tab/>
      </w:r>
      <w:r w:rsidRPr="00DA1EB0">
        <w:rPr>
          <w:rFonts w:ascii="Times New Roman" w:hAnsi="Times New Roman" w:cs="Times New Roman"/>
          <w:sz w:val="24"/>
          <w:szCs w:val="24"/>
        </w:rPr>
        <w:tab/>
      </w:r>
      <w:r w:rsidRPr="00DA1EB0">
        <w:rPr>
          <w:rFonts w:ascii="Times New Roman" w:hAnsi="Times New Roman" w:cs="Times New Roman"/>
          <w:sz w:val="24"/>
          <w:szCs w:val="24"/>
        </w:rPr>
        <w:tab/>
        <w:t xml:space="preserve">         подпись             ФИО родителя (законного представителя)</w:t>
      </w:r>
    </w:p>
    <w:p w:rsidR="00DA1EB0" w:rsidRPr="00DA1EB0" w:rsidRDefault="00DA1EB0" w:rsidP="00DA1EB0">
      <w:pPr>
        <w:autoSpaceDE w:val="0"/>
        <w:autoSpaceDN w:val="0"/>
        <w:adjustRightInd w:val="0"/>
        <w:spacing w:after="0" w:line="240" w:lineRule="auto"/>
        <w:jc w:val="right"/>
        <w:rPr>
          <w:rFonts w:ascii="Times New Roman" w:hAnsi="Times New Roman" w:cs="Times New Roman"/>
          <w:bCs/>
          <w:sz w:val="24"/>
          <w:szCs w:val="24"/>
        </w:rPr>
      </w:pPr>
    </w:p>
    <w:p w:rsidR="00DA1EB0" w:rsidRPr="00DA1EB0" w:rsidRDefault="00DA1EB0" w:rsidP="00DA1EB0">
      <w:pPr>
        <w:autoSpaceDE w:val="0"/>
        <w:autoSpaceDN w:val="0"/>
        <w:adjustRightInd w:val="0"/>
        <w:spacing w:after="0" w:line="240" w:lineRule="auto"/>
        <w:jc w:val="right"/>
        <w:rPr>
          <w:rFonts w:ascii="Times New Roman" w:hAnsi="Times New Roman" w:cs="Times New Roman"/>
          <w:bCs/>
          <w:sz w:val="24"/>
          <w:szCs w:val="24"/>
        </w:rPr>
      </w:pPr>
    </w:p>
    <w:p w:rsidR="00DA1EB0" w:rsidRPr="00DA1EB0" w:rsidRDefault="00DA1EB0" w:rsidP="00DA1EB0">
      <w:pPr>
        <w:autoSpaceDE w:val="0"/>
        <w:autoSpaceDN w:val="0"/>
        <w:adjustRightInd w:val="0"/>
        <w:spacing w:after="0" w:line="240" w:lineRule="auto"/>
        <w:jc w:val="right"/>
        <w:rPr>
          <w:rFonts w:ascii="Times New Roman" w:hAnsi="Times New Roman" w:cs="Times New Roman"/>
          <w:bCs/>
          <w:sz w:val="24"/>
          <w:szCs w:val="24"/>
        </w:rPr>
      </w:pPr>
    </w:p>
    <w:p w:rsidR="004D2D80" w:rsidRDefault="004D2D80" w:rsidP="004D2D80">
      <w:pPr>
        <w:spacing w:after="0" w:line="240" w:lineRule="auto"/>
        <w:ind w:left="6372" w:right="85"/>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4D2D80" w:rsidRDefault="004D2D80" w:rsidP="004D2D80">
      <w:pPr>
        <w:spacing w:after="0" w:line="240" w:lineRule="auto"/>
        <w:ind w:left="6372" w:right="85"/>
        <w:rPr>
          <w:rFonts w:ascii="Times New Roman" w:hAnsi="Times New Roman" w:cs="Times New Roman"/>
          <w:sz w:val="24"/>
          <w:szCs w:val="24"/>
        </w:rPr>
      </w:pPr>
      <w:r w:rsidRPr="00DA1EB0">
        <w:rPr>
          <w:rFonts w:ascii="Times New Roman" w:hAnsi="Times New Roman" w:cs="Times New Roman"/>
          <w:sz w:val="24"/>
          <w:szCs w:val="24"/>
        </w:rPr>
        <w:t xml:space="preserve">к приказу </w:t>
      </w:r>
      <w:r>
        <w:rPr>
          <w:rFonts w:ascii="Times New Roman" w:hAnsi="Times New Roman" w:cs="Times New Roman"/>
          <w:sz w:val="24"/>
          <w:szCs w:val="24"/>
        </w:rPr>
        <w:t xml:space="preserve"> Отдела образования </w:t>
      </w:r>
    </w:p>
    <w:p w:rsidR="004D2D80" w:rsidRPr="00DA1EB0" w:rsidRDefault="004D2D80" w:rsidP="004D2D80">
      <w:pPr>
        <w:spacing w:after="0" w:line="240" w:lineRule="auto"/>
        <w:ind w:left="6372" w:right="85"/>
        <w:rPr>
          <w:rFonts w:ascii="Times New Roman" w:hAnsi="Times New Roman" w:cs="Times New Roman"/>
          <w:sz w:val="24"/>
          <w:szCs w:val="24"/>
        </w:rPr>
      </w:pPr>
      <w:r>
        <w:rPr>
          <w:rFonts w:ascii="Times New Roman" w:hAnsi="Times New Roman" w:cs="Times New Roman"/>
          <w:sz w:val="24"/>
          <w:szCs w:val="24"/>
        </w:rPr>
        <w:t>Новозыбковской городской администрации</w:t>
      </w:r>
    </w:p>
    <w:p w:rsidR="004D2D80" w:rsidRPr="00DA1EB0" w:rsidRDefault="004D2D80" w:rsidP="004D2D80">
      <w:pPr>
        <w:spacing w:after="0" w:line="240" w:lineRule="auto"/>
        <w:ind w:left="5664" w:firstLine="708"/>
        <w:rPr>
          <w:rFonts w:ascii="Times New Roman" w:hAnsi="Times New Roman" w:cs="Times New Roman"/>
          <w:sz w:val="24"/>
          <w:szCs w:val="24"/>
        </w:rPr>
      </w:pPr>
      <w:r w:rsidRPr="00DA1EB0">
        <w:rPr>
          <w:rFonts w:ascii="Times New Roman" w:hAnsi="Times New Roman" w:cs="Times New Roman"/>
          <w:sz w:val="24"/>
          <w:szCs w:val="24"/>
          <w:u w:val="single"/>
        </w:rPr>
        <w:t xml:space="preserve">от 29.03.2021 № </w:t>
      </w:r>
      <w:r>
        <w:rPr>
          <w:rFonts w:ascii="Times New Roman" w:hAnsi="Times New Roman" w:cs="Times New Roman"/>
          <w:sz w:val="24"/>
          <w:szCs w:val="24"/>
          <w:u w:val="single"/>
        </w:rPr>
        <w:t>111</w:t>
      </w:r>
    </w:p>
    <w:p w:rsidR="00DA1EB0" w:rsidRPr="00DA1EB0" w:rsidRDefault="00DA1EB0" w:rsidP="00DA1EB0">
      <w:pPr>
        <w:autoSpaceDE w:val="0"/>
        <w:autoSpaceDN w:val="0"/>
        <w:adjustRightInd w:val="0"/>
        <w:spacing w:after="0" w:line="240" w:lineRule="auto"/>
        <w:jc w:val="right"/>
        <w:rPr>
          <w:rFonts w:ascii="Times New Roman" w:hAnsi="Times New Roman" w:cs="Times New Roman"/>
          <w:bCs/>
          <w:sz w:val="24"/>
          <w:szCs w:val="24"/>
        </w:rPr>
      </w:pPr>
    </w:p>
    <w:p w:rsidR="004D2D80" w:rsidRDefault="004D2D80" w:rsidP="00DA1EB0">
      <w:pPr>
        <w:pStyle w:val="80"/>
        <w:shd w:val="clear" w:color="auto" w:fill="auto"/>
        <w:spacing w:line="240" w:lineRule="auto"/>
        <w:ind w:left="20"/>
        <w:jc w:val="center"/>
        <w:rPr>
          <w:sz w:val="24"/>
          <w:szCs w:val="24"/>
        </w:rPr>
      </w:pPr>
    </w:p>
    <w:p w:rsidR="004D2D80" w:rsidRDefault="004D2D80" w:rsidP="00DA1EB0">
      <w:pPr>
        <w:pStyle w:val="80"/>
        <w:shd w:val="clear" w:color="auto" w:fill="auto"/>
        <w:spacing w:line="240" w:lineRule="auto"/>
        <w:ind w:left="20"/>
        <w:jc w:val="center"/>
        <w:rPr>
          <w:sz w:val="24"/>
          <w:szCs w:val="24"/>
        </w:rPr>
      </w:pPr>
    </w:p>
    <w:p w:rsidR="00DA1EB0" w:rsidRPr="00DA1EB0" w:rsidRDefault="00DA1EB0" w:rsidP="00DA1EB0">
      <w:pPr>
        <w:pStyle w:val="80"/>
        <w:shd w:val="clear" w:color="auto" w:fill="auto"/>
        <w:spacing w:line="240" w:lineRule="auto"/>
        <w:ind w:left="20"/>
        <w:jc w:val="center"/>
        <w:rPr>
          <w:sz w:val="24"/>
          <w:szCs w:val="24"/>
        </w:rPr>
      </w:pPr>
      <w:r w:rsidRPr="00DA1EB0">
        <w:rPr>
          <w:sz w:val="24"/>
          <w:szCs w:val="24"/>
        </w:rPr>
        <w:t>Рекомендации по переводу суммы первичных баллов за контрольную работу</w:t>
      </w:r>
      <w:r w:rsidRPr="00DA1EB0">
        <w:rPr>
          <w:sz w:val="24"/>
          <w:szCs w:val="24"/>
        </w:rPr>
        <w:br/>
        <w:t xml:space="preserve">в пятибалльную систему оценивания </w:t>
      </w:r>
    </w:p>
    <w:p w:rsidR="00DA1EB0" w:rsidRPr="00DA1EB0" w:rsidRDefault="00DA1EB0" w:rsidP="004D2D80">
      <w:pPr>
        <w:autoSpaceDE w:val="0"/>
        <w:autoSpaceDN w:val="0"/>
        <w:adjustRightInd w:val="0"/>
        <w:spacing w:after="0" w:line="240" w:lineRule="auto"/>
        <w:ind w:firstLine="708"/>
        <w:jc w:val="center"/>
        <w:rPr>
          <w:rFonts w:ascii="Times New Roman" w:hAnsi="Times New Roman" w:cs="Times New Roman"/>
          <w:b/>
          <w:sz w:val="24"/>
          <w:szCs w:val="24"/>
        </w:rPr>
      </w:pPr>
      <w:r w:rsidRPr="00DA1EB0">
        <w:rPr>
          <w:rFonts w:ascii="Times New Roman" w:hAnsi="Times New Roman" w:cs="Times New Roman"/>
          <w:sz w:val="24"/>
          <w:szCs w:val="24"/>
        </w:rPr>
        <w:br/>
      </w:r>
      <w:r w:rsidRPr="00DA1EB0">
        <w:rPr>
          <w:rFonts w:ascii="Times New Roman" w:hAnsi="Times New Roman" w:cs="Times New Roman"/>
          <w:b/>
          <w:sz w:val="24"/>
          <w:szCs w:val="24"/>
        </w:rPr>
        <w:t>1. ФИЗИКА</w:t>
      </w:r>
    </w:p>
    <w:p w:rsidR="00DA1EB0" w:rsidRPr="00DA1EB0" w:rsidRDefault="00DA1EB0" w:rsidP="00DA1EB0">
      <w:pPr>
        <w:tabs>
          <w:tab w:val="left" w:pos="0"/>
        </w:tabs>
        <w:spacing w:after="0" w:line="240" w:lineRule="auto"/>
        <w:jc w:val="both"/>
        <w:rPr>
          <w:rFonts w:ascii="Times New Roman" w:hAnsi="Times New Roman" w:cs="Times New Roman"/>
          <w:sz w:val="24"/>
          <w:szCs w:val="24"/>
        </w:rPr>
      </w:pPr>
      <w:r w:rsidRPr="00DA1EB0">
        <w:rPr>
          <w:rFonts w:ascii="Times New Roman" w:hAnsi="Times New Roman" w:cs="Times New Roman"/>
          <w:sz w:val="24"/>
          <w:szCs w:val="24"/>
        </w:rPr>
        <w:tab/>
        <w:t>Максимальное количество баллов, которое может получить участник контрольной работы, - 45 баллов.</w:t>
      </w:r>
    </w:p>
    <w:p w:rsidR="00DA1EB0" w:rsidRPr="00DA1EB0" w:rsidRDefault="00DA1EB0" w:rsidP="00DA1EB0">
      <w:pPr>
        <w:tabs>
          <w:tab w:val="left" w:pos="0"/>
        </w:tabs>
        <w:spacing w:after="0" w:line="240" w:lineRule="auto"/>
        <w:jc w:val="both"/>
        <w:rPr>
          <w:rFonts w:ascii="Times New Roman" w:hAnsi="Times New Roman" w:cs="Times New Roman"/>
          <w:sz w:val="24"/>
          <w:szCs w:val="24"/>
        </w:rPr>
      </w:pPr>
    </w:p>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 xml:space="preserve">Шкала пересчета суммарного первичного балла за выполнение </w:t>
      </w:r>
    </w:p>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контрольной работы в отметку по пятибалльной шкале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5"/>
        <w:gridCol w:w="1756"/>
        <w:gridCol w:w="1433"/>
        <w:gridCol w:w="1721"/>
        <w:gridCol w:w="1719"/>
      </w:tblGrid>
      <w:tr w:rsidR="00DA1EB0" w:rsidRPr="00DA1EB0" w:rsidTr="00B83508">
        <w:tc>
          <w:tcPr>
            <w:tcW w:w="1637"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Отметка по пятибалльной шкале</w:t>
            </w:r>
          </w:p>
        </w:tc>
        <w:tc>
          <w:tcPr>
            <w:tcW w:w="891"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"2"</w:t>
            </w:r>
          </w:p>
        </w:tc>
        <w:tc>
          <w:tcPr>
            <w:tcW w:w="727"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"3"</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"4"</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"5"</w:t>
            </w:r>
          </w:p>
        </w:tc>
      </w:tr>
      <w:tr w:rsidR="00DA1EB0" w:rsidRPr="00DA1EB0" w:rsidTr="00B83508">
        <w:tc>
          <w:tcPr>
            <w:tcW w:w="1637" w:type="pct"/>
            <w:vAlign w:val="center"/>
          </w:tcPr>
          <w:p w:rsidR="00DA1EB0" w:rsidRPr="00DA1EB0" w:rsidRDefault="00DA1EB0" w:rsidP="00DA1EB0">
            <w:pPr>
              <w:tabs>
                <w:tab w:val="left" w:pos="0"/>
              </w:tabs>
              <w:spacing w:after="0" w:line="240" w:lineRule="auto"/>
              <w:rPr>
                <w:rFonts w:ascii="Times New Roman" w:hAnsi="Times New Roman" w:cs="Times New Roman"/>
                <w:b/>
                <w:sz w:val="24"/>
                <w:szCs w:val="24"/>
              </w:rPr>
            </w:pPr>
            <w:r w:rsidRPr="00DA1EB0">
              <w:rPr>
                <w:rFonts w:ascii="Times New Roman" w:hAnsi="Times New Roman" w:cs="Times New Roman"/>
                <w:b/>
                <w:sz w:val="24"/>
                <w:szCs w:val="24"/>
              </w:rPr>
              <w:t>Суммарный первичный балл за работу в целом</w:t>
            </w:r>
          </w:p>
        </w:tc>
        <w:tc>
          <w:tcPr>
            <w:tcW w:w="891"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0 - 10</w:t>
            </w:r>
          </w:p>
        </w:tc>
        <w:tc>
          <w:tcPr>
            <w:tcW w:w="727"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11 - 22</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23 - 34</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35 - 45</w:t>
            </w:r>
          </w:p>
        </w:tc>
      </w:tr>
    </w:tbl>
    <w:p w:rsidR="00DA1EB0" w:rsidRPr="00DA1EB0" w:rsidRDefault="00DA1EB0" w:rsidP="00DA1EB0">
      <w:pPr>
        <w:tabs>
          <w:tab w:val="left" w:pos="0"/>
        </w:tabs>
        <w:spacing w:after="0" w:line="240" w:lineRule="auto"/>
        <w:jc w:val="center"/>
        <w:rPr>
          <w:rFonts w:ascii="Times New Roman" w:hAnsi="Times New Roman" w:cs="Times New Roman"/>
          <w:b/>
          <w:sz w:val="24"/>
          <w:szCs w:val="24"/>
        </w:rPr>
      </w:pPr>
    </w:p>
    <w:p w:rsidR="00DA1EB0" w:rsidRPr="00DA1EB0" w:rsidRDefault="00DA1EB0" w:rsidP="00DA1EB0">
      <w:pPr>
        <w:tabs>
          <w:tab w:val="left" w:pos="759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2. ХИМИЯ</w:t>
      </w:r>
    </w:p>
    <w:p w:rsidR="00DA1EB0" w:rsidRPr="00DA1EB0" w:rsidRDefault="00DA1EB0" w:rsidP="00DA1EB0">
      <w:pPr>
        <w:tabs>
          <w:tab w:val="left" w:pos="0"/>
        </w:tabs>
        <w:spacing w:after="0" w:line="240" w:lineRule="auto"/>
        <w:jc w:val="both"/>
        <w:rPr>
          <w:rFonts w:ascii="Times New Roman" w:hAnsi="Times New Roman" w:cs="Times New Roman"/>
          <w:sz w:val="24"/>
          <w:szCs w:val="24"/>
        </w:rPr>
      </w:pPr>
      <w:r w:rsidRPr="00DA1EB0">
        <w:rPr>
          <w:rFonts w:ascii="Times New Roman" w:hAnsi="Times New Roman" w:cs="Times New Roman"/>
          <w:sz w:val="24"/>
          <w:szCs w:val="24"/>
        </w:rPr>
        <w:tab/>
        <w:t>Максимальное количество баллов, которое может получить участник контрольной работы, - 40 баллов.</w:t>
      </w:r>
    </w:p>
    <w:p w:rsidR="00DA1EB0" w:rsidRPr="00DA1EB0" w:rsidRDefault="00DA1EB0" w:rsidP="00DA1EB0">
      <w:pPr>
        <w:tabs>
          <w:tab w:val="left" w:pos="0"/>
        </w:tabs>
        <w:spacing w:after="0" w:line="240" w:lineRule="auto"/>
        <w:jc w:val="both"/>
        <w:rPr>
          <w:rFonts w:ascii="Times New Roman" w:hAnsi="Times New Roman" w:cs="Times New Roman"/>
          <w:sz w:val="24"/>
          <w:szCs w:val="24"/>
        </w:rPr>
      </w:pPr>
    </w:p>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 xml:space="preserve">Шкала пересчета суммарного первичного балла за выполнение </w:t>
      </w:r>
    </w:p>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контрольной работы в отметку по пятибалльной шкале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5"/>
        <w:gridCol w:w="1756"/>
        <w:gridCol w:w="1433"/>
        <w:gridCol w:w="1721"/>
        <w:gridCol w:w="1719"/>
      </w:tblGrid>
      <w:tr w:rsidR="00DA1EB0" w:rsidRPr="00DA1EB0" w:rsidTr="00B83508">
        <w:tc>
          <w:tcPr>
            <w:tcW w:w="1637"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Отметка по пятибалльной шкале</w:t>
            </w:r>
          </w:p>
        </w:tc>
        <w:tc>
          <w:tcPr>
            <w:tcW w:w="891"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"2"</w:t>
            </w:r>
          </w:p>
        </w:tc>
        <w:tc>
          <w:tcPr>
            <w:tcW w:w="727"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"3"</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"4"</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"5"</w:t>
            </w:r>
          </w:p>
        </w:tc>
      </w:tr>
      <w:tr w:rsidR="00DA1EB0" w:rsidRPr="00DA1EB0" w:rsidTr="00B83508">
        <w:tc>
          <w:tcPr>
            <w:tcW w:w="1637" w:type="pct"/>
            <w:vAlign w:val="center"/>
          </w:tcPr>
          <w:p w:rsidR="00DA1EB0" w:rsidRPr="00DA1EB0" w:rsidRDefault="00DA1EB0" w:rsidP="00DA1EB0">
            <w:pPr>
              <w:tabs>
                <w:tab w:val="left" w:pos="0"/>
              </w:tabs>
              <w:spacing w:after="0" w:line="240" w:lineRule="auto"/>
              <w:rPr>
                <w:rFonts w:ascii="Times New Roman" w:hAnsi="Times New Roman" w:cs="Times New Roman"/>
                <w:b/>
                <w:sz w:val="24"/>
                <w:szCs w:val="24"/>
              </w:rPr>
            </w:pPr>
            <w:r w:rsidRPr="00DA1EB0">
              <w:rPr>
                <w:rFonts w:ascii="Times New Roman" w:hAnsi="Times New Roman" w:cs="Times New Roman"/>
                <w:b/>
                <w:sz w:val="24"/>
                <w:szCs w:val="24"/>
              </w:rPr>
              <w:t>Суммарный первичный балл за работу в целом</w:t>
            </w:r>
          </w:p>
        </w:tc>
        <w:tc>
          <w:tcPr>
            <w:tcW w:w="891"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0 - 9</w:t>
            </w:r>
          </w:p>
        </w:tc>
        <w:tc>
          <w:tcPr>
            <w:tcW w:w="727"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10 - 20</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21 - 30</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31 - 40</w:t>
            </w:r>
          </w:p>
        </w:tc>
      </w:tr>
    </w:tbl>
    <w:p w:rsidR="00DA1EB0" w:rsidRPr="00DA1EB0" w:rsidRDefault="00DA1EB0" w:rsidP="00DA1EB0">
      <w:pPr>
        <w:tabs>
          <w:tab w:val="left" w:pos="0"/>
        </w:tabs>
        <w:spacing w:after="0" w:line="240" w:lineRule="auto"/>
        <w:jc w:val="center"/>
        <w:rPr>
          <w:rFonts w:ascii="Times New Roman" w:hAnsi="Times New Roman" w:cs="Times New Roman"/>
          <w:b/>
          <w:sz w:val="24"/>
          <w:szCs w:val="24"/>
        </w:rPr>
      </w:pPr>
    </w:p>
    <w:p w:rsidR="00DA1EB0" w:rsidRPr="00DA1EB0" w:rsidRDefault="00DA1EB0" w:rsidP="00DA1EB0">
      <w:pPr>
        <w:tabs>
          <w:tab w:val="left" w:pos="759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3. ИНФОРМАТИКА И ИКТ</w:t>
      </w:r>
    </w:p>
    <w:p w:rsidR="00DA1EB0" w:rsidRPr="00DA1EB0" w:rsidRDefault="00DA1EB0" w:rsidP="00DA1EB0">
      <w:pPr>
        <w:tabs>
          <w:tab w:val="left" w:pos="0"/>
        </w:tabs>
        <w:spacing w:after="0" w:line="240" w:lineRule="auto"/>
        <w:jc w:val="both"/>
        <w:rPr>
          <w:rFonts w:ascii="Times New Roman" w:hAnsi="Times New Roman" w:cs="Times New Roman"/>
          <w:sz w:val="24"/>
          <w:szCs w:val="24"/>
        </w:rPr>
      </w:pPr>
      <w:r w:rsidRPr="00DA1EB0">
        <w:rPr>
          <w:rFonts w:ascii="Times New Roman" w:hAnsi="Times New Roman" w:cs="Times New Roman"/>
          <w:sz w:val="24"/>
          <w:szCs w:val="24"/>
        </w:rPr>
        <w:tab/>
        <w:t>Максимальное количество баллов, которое может получить участник контрольной работы, - 19 баллов.</w:t>
      </w:r>
    </w:p>
    <w:p w:rsidR="00DA1EB0" w:rsidRPr="00DA1EB0" w:rsidRDefault="00DA1EB0" w:rsidP="00DA1EB0">
      <w:pPr>
        <w:tabs>
          <w:tab w:val="left" w:pos="0"/>
        </w:tabs>
        <w:spacing w:after="0" w:line="240" w:lineRule="auto"/>
        <w:jc w:val="center"/>
        <w:rPr>
          <w:rFonts w:ascii="Times New Roman" w:hAnsi="Times New Roman" w:cs="Times New Roman"/>
          <w:b/>
          <w:sz w:val="24"/>
          <w:szCs w:val="24"/>
        </w:rPr>
      </w:pPr>
    </w:p>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 xml:space="preserve">Шкала пересчета первичного балла за выполнение </w:t>
      </w:r>
    </w:p>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контрольной работы в отметку по пятибалльной шкале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5"/>
        <w:gridCol w:w="1756"/>
        <w:gridCol w:w="1433"/>
        <w:gridCol w:w="1721"/>
        <w:gridCol w:w="1719"/>
      </w:tblGrid>
      <w:tr w:rsidR="00DA1EB0" w:rsidRPr="00DA1EB0" w:rsidTr="00B83508">
        <w:tc>
          <w:tcPr>
            <w:tcW w:w="1637"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Отметка по пятибалльной шкале</w:t>
            </w:r>
          </w:p>
        </w:tc>
        <w:tc>
          <w:tcPr>
            <w:tcW w:w="891"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"2"</w:t>
            </w:r>
          </w:p>
        </w:tc>
        <w:tc>
          <w:tcPr>
            <w:tcW w:w="727"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"3"</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"4"</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"5"</w:t>
            </w:r>
          </w:p>
        </w:tc>
      </w:tr>
      <w:tr w:rsidR="00DA1EB0" w:rsidRPr="00DA1EB0" w:rsidTr="00B83508">
        <w:tc>
          <w:tcPr>
            <w:tcW w:w="1637" w:type="pct"/>
            <w:vAlign w:val="center"/>
          </w:tcPr>
          <w:p w:rsidR="00DA1EB0" w:rsidRPr="00DA1EB0" w:rsidRDefault="00DA1EB0" w:rsidP="00DA1EB0">
            <w:pPr>
              <w:tabs>
                <w:tab w:val="left" w:pos="0"/>
              </w:tabs>
              <w:spacing w:after="0" w:line="240" w:lineRule="auto"/>
              <w:rPr>
                <w:rFonts w:ascii="Times New Roman" w:hAnsi="Times New Roman" w:cs="Times New Roman"/>
                <w:b/>
                <w:sz w:val="24"/>
                <w:szCs w:val="24"/>
              </w:rPr>
            </w:pPr>
            <w:r w:rsidRPr="00DA1EB0">
              <w:rPr>
                <w:rFonts w:ascii="Times New Roman" w:hAnsi="Times New Roman" w:cs="Times New Roman"/>
                <w:b/>
                <w:sz w:val="24"/>
                <w:szCs w:val="24"/>
              </w:rPr>
              <w:t>Общий балл</w:t>
            </w:r>
          </w:p>
        </w:tc>
        <w:tc>
          <w:tcPr>
            <w:tcW w:w="891"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0 - 4</w:t>
            </w:r>
          </w:p>
        </w:tc>
        <w:tc>
          <w:tcPr>
            <w:tcW w:w="727"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5 - 10</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11 - 15</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16 - 19</w:t>
            </w:r>
          </w:p>
        </w:tc>
      </w:tr>
    </w:tbl>
    <w:p w:rsidR="00DA1EB0" w:rsidRPr="00DA1EB0" w:rsidRDefault="00DA1EB0" w:rsidP="00DA1EB0">
      <w:pPr>
        <w:tabs>
          <w:tab w:val="left" w:pos="7590"/>
        </w:tabs>
        <w:spacing w:after="0" w:line="240" w:lineRule="auto"/>
        <w:jc w:val="center"/>
        <w:rPr>
          <w:rFonts w:ascii="Times New Roman" w:hAnsi="Times New Roman" w:cs="Times New Roman"/>
          <w:b/>
          <w:sz w:val="24"/>
          <w:szCs w:val="24"/>
        </w:rPr>
      </w:pPr>
    </w:p>
    <w:p w:rsidR="00DA1EB0" w:rsidRPr="00DA1EB0" w:rsidRDefault="00DA1EB0" w:rsidP="00DA1EB0">
      <w:pPr>
        <w:tabs>
          <w:tab w:val="left" w:pos="759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4. БИОЛОГИЯ</w:t>
      </w:r>
    </w:p>
    <w:p w:rsidR="00DA1EB0" w:rsidRPr="00DA1EB0" w:rsidRDefault="00DA1EB0" w:rsidP="00DA1EB0">
      <w:pPr>
        <w:tabs>
          <w:tab w:val="left" w:pos="0"/>
        </w:tabs>
        <w:spacing w:after="0" w:line="240" w:lineRule="auto"/>
        <w:jc w:val="both"/>
        <w:rPr>
          <w:rFonts w:ascii="Times New Roman" w:hAnsi="Times New Roman" w:cs="Times New Roman"/>
          <w:sz w:val="24"/>
          <w:szCs w:val="24"/>
        </w:rPr>
      </w:pPr>
      <w:r w:rsidRPr="00DA1EB0">
        <w:rPr>
          <w:rFonts w:ascii="Times New Roman" w:hAnsi="Times New Roman" w:cs="Times New Roman"/>
          <w:sz w:val="24"/>
          <w:szCs w:val="24"/>
        </w:rPr>
        <w:tab/>
        <w:t>Максимальное количество баллов, которое может получить участник контрольной работы, - 45 баллов.</w:t>
      </w:r>
    </w:p>
    <w:p w:rsidR="00DA1EB0" w:rsidRPr="00DA1EB0" w:rsidRDefault="00DA1EB0" w:rsidP="00DA1EB0">
      <w:pPr>
        <w:tabs>
          <w:tab w:val="left" w:pos="0"/>
        </w:tabs>
        <w:spacing w:after="0" w:line="240" w:lineRule="auto"/>
        <w:jc w:val="both"/>
        <w:rPr>
          <w:rFonts w:ascii="Times New Roman" w:hAnsi="Times New Roman" w:cs="Times New Roman"/>
          <w:sz w:val="24"/>
          <w:szCs w:val="24"/>
        </w:rPr>
      </w:pPr>
    </w:p>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 xml:space="preserve">Шкала пересчета первичного балла за выполнение </w:t>
      </w:r>
    </w:p>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контрольной работы в отметку по пятибалльной шкале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5"/>
        <w:gridCol w:w="1756"/>
        <w:gridCol w:w="1433"/>
        <w:gridCol w:w="1721"/>
        <w:gridCol w:w="1719"/>
      </w:tblGrid>
      <w:tr w:rsidR="00DA1EB0" w:rsidRPr="00DA1EB0" w:rsidTr="00B83508">
        <w:tc>
          <w:tcPr>
            <w:tcW w:w="1637"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Отметка по пятибалльной шкале</w:t>
            </w:r>
          </w:p>
        </w:tc>
        <w:tc>
          <w:tcPr>
            <w:tcW w:w="891"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"2"</w:t>
            </w:r>
          </w:p>
        </w:tc>
        <w:tc>
          <w:tcPr>
            <w:tcW w:w="727"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"3"</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"4"</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"5"</w:t>
            </w:r>
          </w:p>
        </w:tc>
      </w:tr>
      <w:tr w:rsidR="00DA1EB0" w:rsidRPr="00DA1EB0" w:rsidTr="00B83508">
        <w:tc>
          <w:tcPr>
            <w:tcW w:w="1637" w:type="pct"/>
            <w:vAlign w:val="center"/>
          </w:tcPr>
          <w:p w:rsidR="00DA1EB0" w:rsidRPr="00DA1EB0" w:rsidRDefault="00DA1EB0" w:rsidP="00DA1EB0">
            <w:pPr>
              <w:tabs>
                <w:tab w:val="left" w:pos="0"/>
              </w:tabs>
              <w:spacing w:after="0" w:line="240" w:lineRule="auto"/>
              <w:rPr>
                <w:rFonts w:ascii="Times New Roman" w:hAnsi="Times New Roman" w:cs="Times New Roman"/>
                <w:b/>
                <w:sz w:val="24"/>
                <w:szCs w:val="24"/>
              </w:rPr>
            </w:pPr>
            <w:r w:rsidRPr="00DA1EB0">
              <w:rPr>
                <w:rFonts w:ascii="Times New Roman" w:hAnsi="Times New Roman" w:cs="Times New Roman"/>
                <w:b/>
                <w:sz w:val="24"/>
                <w:szCs w:val="24"/>
              </w:rPr>
              <w:t>Общий балл</w:t>
            </w:r>
          </w:p>
        </w:tc>
        <w:tc>
          <w:tcPr>
            <w:tcW w:w="891"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0 - 12</w:t>
            </w:r>
          </w:p>
        </w:tc>
        <w:tc>
          <w:tcPr>
            <w:tcW w:w="727"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13 - 24</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25 - 35</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36 - 45</w:t>
            </w:r>
          </w:p>
        </w:tc>
      </w:tr>
    </w:tbl>
    <w:p w:rsidR="00DA1EB0" w:rsidRPr="00DA1EB0" w:rsidRDefault="00DA1EB0" w:rsidP="00DA1EB0">
      <w:pPr>
        <w:tabs>
          <w:tab w:val="left" w:pos="7590"/>
        </w:tabs>
        <w:spacing w:after="0" w:line="240" w:lineRule="auto"/>
        <w:jc w:val="center"/>
        <w:rPr>
          <w:rFonts w:ascii="Times New Roman" w:hAnsi="Times New Roman" w:cs="Times New Roman"/>
          <w:b/>
          <w:sz w:val="24"/>
          <w:szCs w:val="24"/>
        </w:rPr>
      </w:pPr>
    </w:p>
    <w:p w:rsidR="004D2D80" w:rsidRDefault="004D2D80" w:rsidP="00DA1EB0">
      <w:pPr>
        <w:tabs>
          <w:tab w:val="left" w:pos="7590"/>
        </w:tabs>
        <w:spacing w:after="0" w:line="240" w:lineRule="auto"/>
        <w:jc w:val="center"/>
        <w:rPr>
          <w:rFonts w:ascii="Times New Roman" w:hAnsi="Times New Roman" w:cs="Times New Roman"/>
          <w:b/>
          <w:sz w:val="24"/>
          <w:szCs w:val="24"/>
        </w:rPr>
      </w:pPr>
    </w:p>
    <w:p w:rsidR="004D2D80" w:rsidRDefault="004D2D80" w:rsidP="00DA1EB0">
      <w:pPr>
        <w:tabs>
          <w:tab w:val="left" w:pos="7590"/>
        </w:tabs>
        <w:spacing w:after="0" w:line="240" w:lineRule="auto"/>
        <w:jc w:val="center"/>
        <w:rPr>
          <w:rFonts w:ascii="Times New Roman" w:hAnsi="Times New Roman" w:cs="Times New Roman"/>
          <w:b/>
          <w:sz w:val="24"/>
          <w:szCs w:val="24"/>
        </w:rPr>
      </w:pPr>
    </w:p>
    <w:p w:rsidR="004D2D80" w:rsidRDefault="004D2D80" w:rsidP="00DA1EB0">
      <w:pPr>
        <w:tabs>
          <w:tab w:val="left" w:pos="7590"/>
        </w:tabs>
        <w:spacing w:after="0" w:line="240" w:lineRule="auto"/>
        <w:jc w:val="center"/>
        <w:rPr>
          <w:rFonts w:ascii="Times New Roman" w:hAnsi="Times New Roman" w:cs="Times New Roman"/>
          <w:b/>
          <w:sz w:val="24"/>
          <w:szCs w:val="24"/>
        </w:rPr>
      </w:pPr>
    </w:p>
    <w:p w:rsidR="004D2D80" w:rsidRDefault="004D2D80" w:rsidP="00DA1EB0">
      <w:pPr>
        <w:tabs>
          <w:tab w:val="left" w:pos="7590"/>
        </w:tabs>
        <w:spacing w:after="0" w:line="240" w:lineRule="auto"/>
        <w:jc w:val="center"/>
        <w:rPr>
          <w:rFonts w:ascii="Times New Roman" w:hAnsi="Times New Roman" w:cs="Times New Roman"/>
          <w:b/>
          <w:sz w:val="24"/>
          <w:szCs w:val="24"/>
        </w:rPr>
      </w:pPr>
    </w:p>
    <w:p w:rsidR="004D2D80" w:rsidRDefault="004D2D80" w:rsidP="00DA1EB0">
      <w:pPr>
        <w:tabs>
          <w:tab w:val="left" w:pos="7590"/>
        </w:tabs>
        <w:spacing w:after="0" w:line="240" w:lineRule="auto"/>
        <w:jc w:val="center"/>
        <w:rPr>
          <w:rFonts w:ascii="Times New Roman" w:hAnsi="Times New Roman" w:cs="Times New Roman"/>
          <w:b/>
          <w:sz w:val="24"/>
          <w:szCs w:val="24"/>
        </w:rPr>
      </w:pPr>
    </w:p>
    <w:p w:rsidR="00DA1EB0" w:rsidRPr="00DA1EB0" w:rsidRDefault="00DA1EB0" w:rsidP="00DA1EB0">
      <w:pPr>
        <w:tabs>
          <w:tab w:val="left" w:pos="759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5. ИСТОРИЯ</w:t>
      </w:r>
    </w:p>
    <w:p w:rsidR="00DA1EB0" w:rsidRPr="00DA1EB0" w:rsidRDefault="00DA1EB0" w:rsidP="00DA1EB0">
      <w:pPr>
        <w:tabs>
          <w:tab w:val="left" w:pos="0"/>
        </w:tabs>
        <w:spacing w:after="0" w:line="240" w:lineRule="auto"/>
        <w:jc w:val="both"/>
        <w:rPr>
          <w:rFonts w:ascii="Times New Roman" w:hAnsi="Times New Roman" w:cs="Times New Roman"/>
          <w:sz w:val="24"/>
          <w:szCs w:val="24"/>
        </w:rPr>
      </w:pPr>
      <w:r w:rsidRPr="00DA1EB0">
        <w:rPr>
          <w:rFonts w:ascii="Times New Roman" w:hAnsi="Times New Roman" w:cs="Times New Roman"/>
          <w:sz w:val="24"/>
          <w:szCs w:val="24"/>
        </w:rPr>
        <w:tab/>
        <w:t>Максимальное количество баллов, которое может получить участник контрольной работы, - 37 баллов.</w:t>
      </w:r>
    </w:p>
    <w:p w:rsidR="00DA1EB0" w:rsidRPr="00DA1EB0" w:rsidRDefault="00DA1EB0" w:rsidP="00DA1EB0">
      <w:pPr>
        <w:tabs>
          <w:tab w:val="left" w:pos="0"/>
        </w:tabs>
        <w:spacing w:after="0" w:line="240" w:lineRule="auto"/>
        <w:jc w:val="center"/>
        <w:rPr>
          <w:rFonts w:ascii="Times New Roman" w:hAnsi="Times New Roman" w:cs="Times New Roman"/>
          <w:b/>
          <w:sz w:val="24"/>
          <w:szCs w:val="24"/>
        </w:rPr>
      </w:pPr>
    </w:p>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 xml:space="preserve">Шкала пересчета первичного балла за выполнение </w:t>
      </w:r>
    </w:p>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контрольной работы в отметку по пятибалльной шкале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5"/>
        <w:gridCol w:w="1756"/>
        <w:gridCol w:w="1433"/>
        <w:gridCol w:w="1721"/>
        <w:gridCol w:w="1719"/>
      </w:tblGrid>
      <w:tr w:rsidR="00DA1EB0" w:rsidRPr="00DA1EB0" w:rsidTr="00B83508">
        <w:tc>
          <w:tcPr>
            <w:tcW w:w="1637"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Отметка по пятибалльной шкале</w:t>
            </w:r>
          </w:p>
        </w:tc>
        <w:tc>
          <w:tcPr>
            <w:tcW w:w="891"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"2"</w:t>
            </w:r>
          </w:p>
        </w:tc>
        <w:tc>
          <w:tcPr>
            <w:tcW w:w="727"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"3"</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"4"</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"5"</w:t>
            </w:r>
          </w:p>
        </w:tc>
      </w:tr>
      <w:tr w:rsidR="00DA1EB0" w:rsidRPr="00DA1EB0" w:rsidTr="00B83508">
        <w:tc>
          <w:tcPr>
            <w:tcW w:w="1637" w:type="pct"/>
            <w:vAlign w:val="center"/>
          </w:tcPr>
          <w:p w:rsidR="00DA1EB0" w:rsidRPr="00DA1EB0" w:rsidRDefault="00DA1EB0" w:rsidP="00DA1EB0">
            <w:pPr>
              <w:tabs>
                <w:tab w:val="left" w:pos="0"/>
              </w:tabs>
              <w:spacing w:after="0" w:line="240" w:lineRule="auto"/>
              <w:rPr>
                <w:rFonts w:ascii="Times New Roman" w:hAnsi="Times New Roman" w:cs="Times New Roman"/>
                <w:b/>
                <w:sz w:val="24"/>
                <w:szCs w:val="24"/>
              </w:rPr>
            </w:pPr>
            <w:r w:rsidRPr="00DA1EB0">
              <w:rPr>
                <w:rFonts w:ascii="Times New Roman" w:hAnsi="Times New Roman" w:cs="Times New Roman"/>
                <w:b/>
                <w:sz w:val="24"/>
                <w:szCs w:val="24"/>
              </w:rPr>
              <w:t>Общий балл</w:t>
            </w:r>
          </w:p>
        </w:tc>
        <w:tc>
          <w:tcPr>
            <w:tcW w:w="891"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0 - 10</w:t>
            </w:r>
          </w:p>
        </w:tc>
        <w:tc>
          <w:tcPr>
            <w:tcW w:w="727"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11 - 20</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21 - 29</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30 - 37</w:t>
            </w:r>
          </w:p>
        </w:tc>
      </w:tr>
    </w:tbl>
    <w:p w:rsidR="00DA1EB0" w:rsidRPr="00DA1EB0" w:rsidRDefault="00DA1EB0" w:rsidP="00DA1EB0">
      <w:pPr>
        <w:tabs>
          <w:tab w:val="left" w:pos="7590"/>
        </w:tabs>
        <w:spacing w:after="0" w:line="240" w:lineRule="auto"/>
        <w:jc w:val="center"/>
        <w:rPr>
          <w:rFonts w:ascii="Times New Roman" w:hAnsi="Times New Roman" w:cs="Times New Roman"/>
          <w:b/>
          <w:sz w:val="24"/>
          <w:szCs w:val="24"/>
        </w:rPr>
      </w:pPr>
    </w:p>
    <w:p w:rsidR="00DA1EB0" w:rsidRPr="00DA1EB0" w:rsidRDefault="00DA1EB0" w:rsidP="00DA1EB0">
      <w:pPr>
        <w:tabs>
          <w:tab w:val="left" w:pos="759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6. ГЕОГРАФИЯ</w:t>
      </w:r>
    </w:p>
    <w:p w:rsidR="00DA1EB0" w:rsidRPr="00DA1EB0" w:rsidRDefault="00DA1EB0" w:rsidP="00DA1EB0">
      <w:pPr>
        <w:tabs>
          <w:tab w:val="left" w:pos="0"/>
        </w:tabs>
        <w:spacing w:after="0" w:line="240" w:lineRule="auto"/>
        <w:jc w:val="both"/>
        <w:rPr>
          <w:rFonts w:ascii="Times New Roman" w:hAnsi="Times New Roman" w:cs="Times New Roman"/>
          <w:sz w:val="24"/>
          <w:szCs w:val="24"/>
        </w:rPr>
      </w:pPr>
      <w:r w:rsidRPr="00DA1EB0">
        <w:rPr>
          <w:rFonts w:ascii="Times New Roman" w:hAnsi="Times New Roman" w:cs="Times New Roman"/>
          <w:sz w:val="24"/>
          <w:szCs w:val="24"/>
        </w:rPr>
        <w:tab/>
        <w:t>Максимальное количество баллов, которое может получить участник контрольной работы, - 31 балл.</w:t>
      </w:r>
    </w:p>
    <w:p w:rsidR="00DA1EB0" w:rsidRPr="00DA1EB0" w:rsidRDefault="00DA1EB0" w:rsidP="00DA1EB0">
      <w:pPr>
        <w:tabs>
          <w:tab w:val="left" w:pos="0"/>
        </w:tabs>
        <w:spacing w:after="0" w:line="240" w:lineRule="auto"/>
        <w:jc w:val="center"/>
        <w:rPr>
          <w:rFonts w:ascii="Times New Roman" w:hAnsi="Times New Roman" w:cs="Times New Roman"/>
          <w:b/>
          <w:sz w:val="24"/>
          <w:szCs w:val="24"/>
        </w:rPr>
      </w:pPr>
    </w:p>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 xml:space="preserve">Шкала пересчета первичного балла за выполнение </w:t>
      </w:r>
    </w:p>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контрольной работы в отметку по пятибалльной шкале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5"/>
        <w:gridCol w:w="1756"/>
        <w:gridCol w:w="1433"/>
        <w:gridCol w:w="1721"/>
        <w:gridCol w:w="1719"/>
      </w:tblGrid>
      <w:tr w:rsidR="00DA1EB0" w:rsidRPr="00DA1EB0" w:rsidTr="00B83508">
        <w:tc>
          <w:tcPr>
            <w:tcW w:w="1637"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Отметка по пятибалльной шкале</w:t>
            </w:r>
          </w:p>
        </w:tc>
        <w:tc>
          <w:tcPr>
            <w:tcW w:w="891"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"2"</w:t>
            </w:r>
          </w:p>
        </w:tc>
        <w:tc>
          <w:tcPr>
            <w:tcW w:w="727"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"3"</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"4"</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"5"</w:t>
            </w:r>
          </w:p>
        </w:tc>
      </w:tr>
      <w:tr w:rsidR="00DA1EB0" w:rsidRPr="00DA1EB0" w:rsidTr="00B83508">
        <w:tc>
          <w:tcPr>
            <w:tcW w:w="1637" w:type="pct"/>
            <w:vAlign w:val="center"/>
          </w:tcPr>
          <w:p w:rsidR="00DA1EB0" w:rsidRPr="00DA1EB0" w:rsidRDefault="00DA1EB0" w:rsidP="00DA1EB0">
            <w:pPr>
              <w:tabs>
                <w:tab w:val="left" w:pos="0"/>
              </w:tabs>
              <w:spacing w:after="0" w:line="240" w:lineRule="auto"/>
              <w:rPr>
                <w:rFonts w:ascii="Times New Roman" w:hAnsi="Times New Roman" w:cs="Times New Roman"/>
                <w:b/>
                <w:sz w:val="24"/>
                <w:szCs w:val="24"/>
              </w:rPr>
            </w:pPr>
            <w:r w:rsidRPr="00DA1EB0">
              <w:rPr>
                <w:rFonts w:ascii="Times New Roman" w:hAnsi="Times New Roman" w:cs="Times New Roman"/>
                <w:b/>
                <w:sz w:val="24"/>
                <w:szCs w:val="24"/>
              </w:rPr>
              <w:t>Общий балл</w:t>
            </w:r>
          </w:p>
        </w:tc>
        <w:tc>
          <w:tcPr>
            <w:tcW w:w="891"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0 - 11</w:t>
            </w:r>
          </w:p>
        </w:tc>
        <w:tc>
          <w:tcPr>
            <w:tcW w:w="727"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12 - 18</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19 - 25</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26 - 31</w:t>
            </w:r>
          </w:p>
        </w:tc>
      </w:tr>
    </w:tbl>
    <w:p w:rsidR="00DA1EB0" w:rsidRPr="00DA1EB0" w:rsidRDefault="00DA1EB0" w:rsidP="00DA1EB0">
      <w:pPr>
        <w:tabs>
          <w:tab w:val="left" w:pos="7590"/>
        </w:tabs>
        <w:spacing w:after="0" w:line="240" w:lineRule="auto"/>
        <w:jc w:val="center"/>
        <w:rPr>
          <w:rFonts w:ascii="Times New Roman" w:hAnsi="Times New Roman" w:cs="Times New Roman"/>
          <w:b/>
          <w:sz w:val="24"/>
          <w:szCs w:val="24"/>
        </w:rPr>
      </w:pPr>
    </w:p>
    <w:p w:rsidR="00DA1EB0" w:rsidRPr="00DA1EB0" w:rsidRDefault="00DA1EB0" w:rsidP="00DA1EB0">
      <w:pPr>
        <w:tabs>
          <w:tab w:val="left" w:pos="759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7. ИНОСТРАННЫЙ ЯЗЫК</w:t>
      </w:r>
    </w:p>
    <w:p w:rsidR="00DA1EB0" w:rsidRPr="00DA1EB0" w:rsidRDefault="00DA1EB0" w:rsidP="00DA1EB0">
      <w:pPr>
        <w:tabs>
          <w:tab w:val="left" w:pos="759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(АНГЛИЙСКИЙ, НЕМЕЦКИЙ, ФРАНЦУЗСКИЙ, ИСПАНСКИЙ)</w:t>
      </w:r>
    </w:p>
    <w:p w:rsidR="00DA1EB0" w:rsidRPr="00DA1EB0" w:rsidRDefault="00DA1EB0" w:rsidP="00DA1EB0">
      <w:pPr>
        <w:tabs>
          <w:tab w:val="left" w:pos="0"/>
        </w:tabs>
        <w:spacing w:after="0" w:line="240" w:lineRule="auto"/>
        <w:jc w:val="both"/>
        <w:rPr>
          <w:rFonts w:ascii="Times New Roman" w:hAnsi="Times New Roman" w:cs="Times New Roman"/>
          <w:sz w:val="24"/>
          <w:szCs w:val="24"/>
        </w:rPr>
      </w:pPr>
      <w:r w:rsidRPr="00DA1EB0">
        <w:rPr>
          <w:rFonts w:ascii="Times New Roman" w:hAnsi="Times New Roman" w:cs="Times New Roman"/>
          <w:sz w:val="24"/>
          <w:szCs w:val="24"/>
        </w:rPr>
        <w:tab/>
        <w:t>Максимальное количество баллов, которое может получить участник контрольной работы, - 68 баллов.</w:t>
      </w:r>
    </w:p>
    <w:p w:rsidR="00DA1EB0" w:rsidRPr="00DA1EB0" w:rsidRDefault="00DA1EB0" w:rsidP="00DA1EB0">
      <w:pPr>
        <w:tabs>
          <w:tab w:val="left" w:pos="0"/>
        </w:tabs>
        <w:spacing w:after="0" w:line="240" w:lineRule="auto"/>
        <w:jc w:val="both"/>
        <w:rPr>
          <w:rFonts w:ascii="Times New Roman" w:hAnsi="Times New Roman" w:cs="Times New Roman"/>
          <w:sz w:val="24"/>
          <w:szCs w:val="24"/>
        </w:rPr>
      </w:pPr>
    </w:p>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 xml:space="preserve">Шкала пересчета первичного балла за выполнение </w:t>
      </w:r>
    </w:p>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контрольной работы (суммарно за выполнение заданий письменной части и раздела "Говорение") в отметку по пятибалльной шкале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5"/>
        <w:gridCol w:w="1756"/>
        <w:gridCol w:w="1433"/>
        <w:gridCol w:w="1721"/>
        <w:gridCol w:w="1719"/>
      </w:tblGrid>
      <w:tr w:rsidR="00DA1EB0" w:rsidRPr="00DA1EB0" w:rsidTr="00B83508">
        <w:tc>
          <w:tcPr>
            <w:tcW w:w="1637"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Отметка по пятибалльной шкале</w:t>
            </w:r>
          </w:p>
        </w:tc>
        <w:tc>
          <w:tcPr>
            <w:tcW w:w="891"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"2"</w:t>
            </w:r>
          </w:p>
        </w:tc>
        <w:tc>
          <w:tcPr>
            <w:tcW w:w="727"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"3"</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"4"</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"5"</w:t>
            </w:r>
          </w:p>
        </w:tc>
      </w:tr>
      <w:tr w:rsidR="00DA1EB0" w:rsidRPr="00DA1EB0" w:rsidTr="00B83508">
        <w:tc>
          <w:tcPr>
            <w:tcW w:w="1637" w:type="pct"/>
            <w:vAlign w:val="center"/>
          </w:tcPr>
          <w:p w:rsidR="00DA1EB0" w:rsidRPr="00DA1EB0" w:rsidRDefault="00DA1EB0" w:rsidP="00DA1EB0">
            <w:pPr>
              <w:tabs>
                <w:tab w:val="left" w:pos="0"/>
              </w:tabs>
              <w:spacing w:after="0" w:line="240" w:lineRule="auto"/>
              <w:rPr>
                <w:rFonts w:ascii="Times New Roman" w:hAnsi="Times New Roman" w:cs="Times New Roman"/>
                <w:b/>
                <w:sz w:val="24"/>
                <w:szCs w:val="24"/>
              </w:rPr>
            </w:pPr>
            <w:r w:rsidRPr="00DA1EB0">
              <w:rPr>
                <w:rFonts w:ascii="Times New Roman" w:hAnsi="Times New Roman" w:cs="Times New Roman"/>
                <w:b/>
                <w:sz w:val="24"/>
                <w:szCs w:val="24"/>
              </w:rPr>
              <w:t>Суммарный первичный балл за работу в целом</w:t>
            </w:r>
          </w:p>
        </w:tc>
        <w:tc>
          <w:tcPr>
            <w:tcW w:w="891"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0 - 28</w:t>
            </w:r>
          </w:p>
        </w:tc>
        <w:tc>
          <w:tcPr>
            <w:tcW w:w="727"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29 - 45</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46 - 57</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58 - 68</w:t>
            </w:r>
          </w:p>
        </w:tc>
      </w:tr>
    </w:tbl>
    <w:p w:rsidR="00DA1EB0" w:rsidRPr="00DA1EB0" w:rsidRDefault="00DA1EB0" w:rsidP="00DA1EB0">
      <w:pPr>
        <w:tabs>
          <w:tab w:val="left" w:pos="7590"/>
        </w:tabs>
        <w:spacing w:after="0" w:line="240" w:lineRule="auto"/>
        <w:jc w:val="center"/>
        <w:rPr>
          <w:rFonts w:ascii="Times New Roman" w:hAnsi="Times New Roman" w:cs="Times New Roman"/>
          <w:b/>
          <w:sz w:val="24"/>
          <w:szCs w:val="24"/>
        </w:rPr>
      </w:pPr>
    </w:p>
    <w:p w:rsidR="00DA1EB0" w:rsidRPr="00DA1EB0" w:rsidRDefault="00DA1EB0" w:rsidP="00DA1EB0">
      <w:pPr>
        <w:tabs>
          <w:tab w:val="left" w:pos="759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8. ОБЩЕСТВОЗНАНИЕ</w:t>
      </w:r>
    </w:p>
    <w:p w:rsidR="00DA1EB0" w:rsidRPr="00DA1EB0" w:rsidRDefault="00DA1EB0" w:rsidP="00DA1EB0">
      <w:pPr>
        <w:tabs>
          <w:tab w:val="left" w:pos="0"/>
        </w:tabs>
        <w:spacing w:after="0" w:line="240" w:lineRule="auto"/>
        <w:jc w:val="both"/>
        <w:rPr>
          <w:rFonts w:ascii="Times New Roman" w:hAnsi="Times New Roman" w:cs="Times New Roman"/>
          <w:sz w:val="24"/>
          <w:szCs w:val="24"/>
        </w:rPr>
      </w:pPr>
      <w:r w:rsidRPr="00DA1EB0">
        <w:rPr>
          <w:rFonts w:ascii="Times New Roman" w:hAnsi="Times New Roman" w:cs="Times New Roman"/>
          <w:sz w:val="24"/>
          <w:szCs w:val="24"/>
        </w:rPr>
        <w:tab/>
        <w:t>Максимальное количество баллов, которое может получить участник контрольной работы, - 37 баллов.</w:t>
      </w:r>
    </w:p>
    <w:p w:rsidR="00DA1EB0" w:rsidRPr="00DA1EB0" w:rsidRDefault="00DA1EB0" w:rsidP="00DA1EB0">
      <w:pPr>
        <w:tabs>
          <w:tab w:val="left" w:pos="0"/>
        </w:tabs>
        <w:spacing w:after="0" w:line="240" w:lineRule="auto"/>
        <w:jc w:val="both"/>
        <w:rPr>
          <w:rFonts w:ascii="Times New Roman" w:hAnsi="Times New Roman" w:cs="Times New Roman"/>
          <w:sz w:val="24"/>
          <w:szCs w:val="24"/>
        </w:rPr>
      </w:pPr>
    </w:p>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 xml:space="preserve">Шкала пересчета первичного балла за выполнение </w:t>
      </w:r>
    </w:p>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контрольной работы в отметку по пятибалльной шкале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5"/>
        <w:gridCol w:w="1756"/>
        <w:gridCol w:w="1433"/>
        <w:gridCol w:w="1721"/>
        <w:gridCol w:w="1719"/>
      </w:tblGrid>
      <w:tr w:rsidR="00DA1EB0" w:rsidRPr="00DA1EB0" w:rsidTr="00B83508">
        <w:tc>
          <w:tcPr>
            <w:tcW w:w="1637"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Отметка по пятибалльной шкале</w:t>
            </w:r>
          </w:p>
        </w:tc>
        <w:tc>
          <w:tcPr>
            <w:tcW w:w="891"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"2"</w:t>
            </w:r>
          </w:p>
        </w:tc>
        <w:tc>
          <w:tcPr>
            <w:tcW w:w="727"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"3"</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"4"</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"5"</w:t>
            </w:r>
          </w:p>
        </w:tc>
      </w:tr>
      <w:tr w:rsidR="00DA1EB0" w:rsidRPr="00DA1EB0" w:rsidTr="00B83508">
        <w:tc>
          <w:tcPr>
            <w:tcW w:w="1637" w:type="pct"/>
            <w:vAlign w:val="center"/>
          </w:tcPr>
          <w:p w:rsidR="00DA1EB0" w:rsidRPr="00DA1EB0" w:rsidRDefault="00DA1EB0" w:rsidP="00DA1EB0">
            <w:pPr>
              <w:tabs>
                <w:tab w:val="left" w:pos="0"/>
              </w:tabs>
              <w:spacing w:after="0" w:line="240" w:lineRule="auto"/>
              <w:rPr>
                <w:rFonts w:ascii="Times New Roman" w:hAnsi="Times New Roman" w:cs="Times New Roman"/>
                <w:b/>
                <w:sz w:val="24"/>
                <w:szCs w:val="24"/>
              </w:rPr>
            </w:pPr>
            <w:r w:rsidRPr="00DA1EB0">
              <w:rPr>
                <w:rFonts w:ascii="Times New Roman" w:hAnsi="Times New Roman" w:cs="Times New Roman"/>
                <w:b/>
                <w:sz w:val="24"/>
                <w:szCs w:val="24"/>
              </w:rPr>
              <w:t>Общий балл</w:t>
            </w:r>
          </w:p>
        </w:tc>
        <w:tc>
          <w:tcPr>
            <w:tcW w:w="891"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0 - 13</w:t>
            </w:r>
          </w:p>
        </w:tc>
        <w:tc>
          <w:tcPr>
            <w:tcW w:w="727"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14 - 23</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24 - 31</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32 - 37</w:t>
            </w:r>
          </w:p>
        </w:tc>
      </w:tr>
    </w:tbl>
    <w:p w:rsidR="00DA1EB0" w:rsidRPr="00DA1EB0" w:rsidRDefault="00DA1EB0" w:rsidP="00DA1EB0">
      <w:pPr>
        <w:tabs>
          <w:tab w:val="left" w:pos="7590"/>
        </w:tabs>
        <w:spacing w:after="0" w:line="240" w:lineRule="auto"/>
        <w:jc w:val="center"/>
        <w:rPr>
          <w:rFonts w:ascii="Times New Roman" w:hAnsi="Times New Roman" w:cs="Times New Roman"/>
          <w:b/>
          <w:sz w:val="24"/>
          <w:szCs w:val="24"/>
        </w:rPr>
      </w:pPr>
    </w:p>
    <w:p w:rsidR="00DA1EB0" w:rsidRPr="00DA1EB0" w:rsidRDefault="00DA1EB0" w:rsidP="00DA1EB0">
      <w:pPr>
        <w:tabs>
          <w:tab w:val="left" w:pos="759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9. ЛИТЕРАТУРА</w:t>
      </w:r>
    </w:p>
    <w:p w:rsidR="00DA1EB0" w:rsidRPr="00DA1EB0" w:rsidRDefault="00DA1EB0" w:rsidP="00DA1EB0">
      <w:pPr>
        <w:tabs>
          <w:tab w:val="left" w:pos="0"/>
        </w:tabs>
        <w:spacing w:after="0" w:line="240" w:lineRule="auto"/>
        <w:jc w:val="both"/>
        <w:rPr>
          <w:rFonts w:ascii="Times New Roman" w:hAnsi="Times New Roman" w:cs="Times New Roman"/>
          <w:sz w:val="24"/>
          <w:szCs w:val="24"/>
        </w:rPr>
      </w:pPr>
      <w:r w:rsidRPr="00DA1EB0">
        <w:rPr>
          <w:rFonts w:ascii="Times New Roman" w:hAnsi="Times New Roman" w:cs="Times New Roman"/>
          <w:sz w:val="24"/>
          <w:szCs w:val="24"/>
        </w:rPr>
        <w:tab/>
        <w:t>Максимальное количество баллов, которое может получить участник контрольной работы, - 45 баллов.</w:t>
      </w:r>
    </w:p>
    <w:p w:rsidR="00DA1EB0" w:rsidRPr="00DA1EB0" w:rsidRDefault="00DA1EB0" w:rsidP="00DA1EB0">
      <w:pPr>
        <w:tabs>
          <w:tab w:val="left" w:pos="0"/>
        </w:tabs>
        <w:spacing w:after="0" w:line="240" w:lineRule="auto"/>
        <w:jc w:val="both"/>
        <w:rPr>
          <w:rFonts w:ascii="Times New Roman" w:hAnsi="Times New Roman" w:cs="Times New Roman"/>
          <w:sz w:val="24"/>
          <w:szCs w:val="24"/>
        </w:rPr>
      </w:pPr>
    </w:p>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 xml:space="preserve">Шкала пересчета первичного балла за выполнение </w:t>
      </w:r>
    </w:p>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контрольной работы в отметку по пятибалльной шкале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5"/>
        <w:gridCol w:w="1756"/>
        <w:gridCol w:w="1433"/>
        <w:gridCol w:w="1721"/>
        <w:gridCol w:w="1719"/>
      </w:tblGrid>
      <w:tr w:rsidR="00DA1EB0" w:rsidRPr="00DA1EB0" w:rsidTr="00B83508">
        <w:tc>
          <w:tcPr>
            <w:tcW w:w="1637"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Отметка по пятибалльной шкале</w:t>
            </w:r>
          </w:p>
        </w:tc>
        <w:tc>
          <w:tcPr>
            <w:tcW w:w="891"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"2"</w:t>
            </w:r>
          </w:p>
        </w:tc>
        <w:tc>
          <w:tcPr>
            <w:tcW w:w="727"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"3"</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"4"</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b/>
                <w:sz w:val="24"/>
                <w:szCs w:val="24"/>
              </w:rPr>
            </w:pPr>
            <w:r w:rsidRPr="00DA1EB0">
              <w:rPr>
                <w:rFonts w:ascii="Times New Roman" w:hAnsi="Times New Roman" w:cs="Times New Roman"/>
                <w:b/>
                <w:sz w:val="24"/>
                <w:szCs w:val="24"/>
              </w:rPr>
              <w:t>"5"</w:t>
            </w:r>
          </w:p>
        </w:tc>
      </w:tr>
      <w:tr w:rsidR="00DA1EB0" w:rsidRPr="00DA1EB0" w:rsidTr="00B83508">
        <w:tc>
          <w:tcPr>
            <w:tcW w:w="1637" w:type="pct"/>
            <w:vAlign w:val="center"/>
          </w:tcPr>
          <w:p w:rsidR="00DA1EB0" w:rsidRPr="00DA1EB0" w:rsidRDefault="00DA1EB0" w:rsidP="00DA1EB0">
            <w:pPr>
              <w:tabs>
                <w:tab w:val="left" w:pos="0"/>
              </w:tabs>
              <w:spacing w:after="0" w:line="240" w:lineRule="auto"/>
              <w:rPr>
                <w:rFonts w:ascii="Times New Roman" w:hAnsi="Times New Roman" w:cs="Times New Roman"/>
                <w:b/>
                <w:sz w:val="24"/>
                <w:szCs w:val="24"/>
              </w:rPr>
            </w:pPr>
            <w:r w:rsidRPr="00DA1EB0">
              <w:rPr>
                <w:rFonts w:ascii="Times New Roman" w:hAnsi="Times New Roman" w:cs="Times New Roman"/>
                <w:b/>
                <w:sz w:val="24"/>
                <w:szCs w:val="24"/>
              </w:rPr>
              <w:t>Общий балл</w:t>
            </w:r>
          </w:p>
        </w:tc>
        <w:tc>
          <w:tcPr>
            <w:tcW w:w="891"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0 - 15</w:t>
            </w:r>
          </w:p>
        </w:tc>
        <w:tc>
          <w:tcPr>
            <w:tcW w:w="727"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16 - 26</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27 - 36</w:t>
            </w:r>
          </w:p>
        </w:tc>
        <w:tc>
          <w:tcPr>
            <w:tcW w:w="873" w:type="pct"/>
            <w:vAlign w:val="center"/>
          </w:tcPr>
          <w:p w:rsidR="00DA1EB0" w:rsidRPr="00DA1EB0" w:rsidRDefault="00DA1EB0" w:rsidP="00DA1EB0">
            <w:pPr>
              <w:tabs>
                <w:tab w:val="left" w:pos="0"/>
              </w:tabs>
              <w:spacing w:after="0" w:line="240" w:lineRule="auto"/>
              <w:jc w:val="center"/>
              <w:rPr>
                <w:rFonts w:ascii="Times New Roman" w:hAnsi="Times New Roman" w:cs="Times New Roman"/>
                <w:sz w:val="24"/>
                <w:szCs w:val="24"/>
              </w:rPr>
            </w:pPr>
            <w:r w:rsidRPr="00DA1EB0">
              <w:rPr>
                <w:rFonts w:ascii="Times New Roman" w:hAnsi="Times New Roman" w:cs="Times New Roman"/>
                <w:sz w:val="24"/>
                <w:szCs w:val="24"/>
              </w:rPr>
              <w:t>37 - 45</w:t>
            </w:r>
          </w:p>
        </w:tc>
      </w:tr>
    </w:tbl>
    <w:p w:rsidR="00DA1EB0" w:rsidRPr="00DA1EB0" w:rsidRDefault="00DA1EB0" w:rsidP="00DA1EB0">
      <w:pPr>
        <w:tabs>
          <w:tab w:val="left" w:pos="0"/>
        </w:tabs>
        <w:spacing w:after="0" w:line="240" w:lineRule="auto"/>
        <w:jc w:val="center"/>
        <w:rPr>
          <w:rFonts w:ascii="Times New Roman" w:hAnsi="Times New Roman" w:cs="Times New Roman"/>
          <w:b/>
          <w:sz w:val="24"/>
          <w:szCs w:val="24"/>
        </w:rPr>
      </w:pPr>
    </w:p>
    <w:p w:rsidR="00DA1EB0" w:rsidRPr="00DA1EB0" w:rsidRDefault="00DA1EB0" w:rsidP="00DA1EB0">
      <w:pPr>
        <w:autoSpaceDE w:val="0"/>
        <w:autoSpaceDN w:val="0"/>
        <w:adjustRightInd w:val="0"/>
        <w:spacing w:after="0" w:line="240" w:lineRule="auto"/>
        <w:rPr>
          <w:rFonts w:ascii="Times New Roman" w:hAnsi="Times New Roman" w:cs="Times New Roman"/>
          <w:bCs/>
          <w:sz w:val="24"/>
          <w:szCs w:val="24"/>
        </w:rPr>
      </w:pPr>
    </w:p>
    <w:p w:rsidR="00DA1EB0" w:rsidRPr="00DA1EB0" w:rsidRDefault="00DA1EB0" w:rsidP="00DA1EB0">
      <w:pPr>
        <w:spacing w:after="0" w:line="240" w:lineRule="auto"/>
        <w:rPr>
          <w:rFonts w:ascii="Times New Roman" w:hAnsi="Times New Roman" w:cs="Times New Roman"/>
          <w:sz w:val="24"/>
          <w:szCs w:val="24"/>
        </w:rPr>
      </w:pPr>
    </w:p>
    <w:p w:rsidR="00862C3C" w:rsidRPr="00DA1EB0" w:rsidRDefault="00862C3C" w:rsidP="00DA1EB0">
      <w:pPr>
        <w:spacing w:after="0" w:line="240" w:lineRule="auto"/>
        <w:jc w:val="both"/>
        <w:rPr>
          <w:rFonts w:ascii="Times New Roman" w:hAnsi="Times New Roman" w:cs="Times New Roman"/>
          <w:sz w:val="24"/>
          <w:szCs w:val="24"/>
        </w:rPr>
      </w:pPr>
    </w:p>
    <w:sectPr w:rsidR="00862C3C" w:rsidRPr="00DA1EB0" w:rsidSect="00962B8B">
      <w:pgSz w:w="11906" w:h="16838"/>
      <w:pgMar w:top="426" w:right="850"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797" w:rsidRDefault="00807797" w:rsidP="009B5248">
      <w:pPr>
        <w:spacing w:after="0" w:line="240" w:lineRule="auto"/>
      </w:pPr>
      <w:r>
        <w:separator/>
      </w:r>
    </w:p>
  </w:endnote>
  <w:endnote w:type="continuationSeparator" w:id="1">
    <w:p w:rsidR="00807797" w:rsidRDefault="00807797" w:rsidP="009B5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797" w:rsidRDefault="00807797" w:rsidP="009B5248">
      <w:pPr>
        <w:spacing w:after="0" w:line="240" w:lineRule="auto"/>
      </w:pPr>
      <w:r>
        <w:separator/>
      </w:r>
    </w:p>
  </w:footnote>
  <w:footnote w:type="continuationSeparator" w:id="1">
    <w:p w:rsidR="00807797" w:rsidRDefault="00807797" w:rsidP="009B52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D2C"/>
    <w:multiLevelType w:val="hybridMultilevel"/>
    <w:tmpl w:val="16CCE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006E0"/>
    <w:multiLevelType w:val="hybridMultilevel"/>
    <w:tmpl w:val="81E0CE60"/>
    <w:lvl w:ilvl="0" w:tplc="DE167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934F03"/>
    <w:multiLevelType w:val="multilevel"/>
    <w:tmpl w:val="EB3CEA14"/>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2FE2579"/>
    <w:multiLevelType w:val="hybridMultilevel"/>
    <w:tmpl w:val="A5C04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EC2F27"/>
    <w:multiLevelType w:val="hybridMultilevel"/>
    <w:tmpl w:val="224ADEC0"/>
    <w:lvl w:ilvl="0" w:tplc="E47858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38EC7E94"/>
    <w:multiLevelType w:val="multilevel"/>
    <w:tmpl w:val="98B0F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D32867"/>
    <w:multiLevelType w:val="hybridMultilevel"/>
    <w:tmpl w:val="54EEA19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4B303588"/>
    <w:multiLevelType w:val="multilevel"/>
    <w:tmpl w:val="3A96DAD4"/>
    <w:lvl w:ilvl="0">
      <w:start w:val="1"/>
      <w:numFmt w:val="decimal"/>
      <w:lvlText w:val="%1."/>
      <w:lvlJc w:val="left"/>
      <w:pPr>
        <w:ind w:left="735" w:hanging="375"/>
      </w:pPr>
      <w:rPr>
        <w:rFonts w:hint="default"/>
        <w:color w:val="auto"/>
        <w:sz w:val="25"/>
      </w:rPr>
    </w:lvl>
    <w:lvl w:ilvl="1">
      <w:start w:val="1"/>
      <w:numFmt w:val="decimal"/>
      <w:isLgl/>
      <w:lvlText w:val="%1.%2."/>
      <w:lvlJc w:val="left"/>
      <w:pPr>
        <w:ind w:left="1080" w:hanging="720"/>
      </w:pPr>
      <w:rPr>
        <w:rFonts w:hint="default"/>
        <w:color w:val="auto"/>
        <w:sz w:val="25"/>
      </w:rPr>
    </w:lvl>
    <w:lvl w:ilvl="2">
      <w:start w:val="1"/>
      <w:numFmt w:val="decimal"/>
      <w:isLgl/>
      <w:lvlText w:val="%1.%2.%3."/>
      <w:lvlJc w:val="left"/>
      <w:pPr>
        <w:ind w:left="1080" w:hanging="720"/>
      </w:pPr>
      <w:rPr>
        <w:rFonts w:hint="default"/>
        <w:color w:val="FF0000"/>
        <w:sz w:val="25"/>
      </w:rPr>
    </w:lvl>
    <w:lvl w:ilvl="3">
      <w:start w:val="1"/>
      <w:numFmt w:val="decimal"/>
      <w:isLgl/>
      <w:lvlText w:val="%1.%2.%3.%4."/>
      <w:lvlJc w:val="left"/>
      <w:pPr>
        <w:ind w:left="1440" w:hanging="1080"/>
      </w:pPr>
      <w:rPr>
        <w:rFonts w:hint="default"/>
        <w:color w:val="FF0000"/>
        <w:sz w:val="25"/>
      </w:rPr>
    </w:lvl>
    <w:lvl w:ilvl="4">
      <w:start w:val="1"/>
      <w:numFmt w:val="decimal"/>
      <w:isLgl/>
      <w:lvlText w:val="%1.%2.%3.%4.%5."/>
      <w:lvlJc w:val="left"/>
      <w:pPr>
        <w:ind w:left="1440" w:hanging="1080"/>
      </w:pPr>
      <w:rPr>
        <w:rFonts w:hint="default"/>
        <w:color w:val="FF0000"/>
        <w:sz w:val="25"/>
      </w:rPr>
    </w:lvl>
    <w:lvl w:ilvl="5">
      <w:start w:val="1"/>
      <w:numFmt w:val="decimal"/>
      <w:isLgl/>
      <w:lvlText w:val="%1.%2.%3.%4.%5.%6."/>
      <w:lvlJc w:val="left"/>
      <w:pPr>
        <w:ind w:left="1800" w:hanging="1440"/>
      </w:pPr>
      <w:rPr>
        <w:rFonts w:hint="default"/>
        <w:color w:val="FF0000"/>
        <w:sz w:val="25"/>
      </w:rPr>
    </w:lvl>
    <w:lvl w:ilvl="6">
      <w:start w:val="1"/>
      <w:numFmt w:val="decimal"/>
      <w:isLgl/>
      <w:lvlText w:val="%1.%2.%3.%4.%5.%6.%7."/>
      <w:lvlJc w:val="left"/>
      <w:pPr>
        <w:ind w:left="2160" w:hanging="1800"/>
      </w:pPr>
      <w:rPr>
        <w:rFonts w:hint="default"/>
        <w:color w:val="FF0000"/>
        <w:sz w:val="25"/>
      </w:rPr>
    </w:lvl>
    <w:lvl w:ilvl="7">
      <w:start w:val="1"/>
      <w:numFmt w:val="decimal"/>
      <w:isLgl/>
      <w:lvlText w:val="%1.%2.%3.%4.%5.%6.%7.%8."/>
      <w:lvlJc w:val="left"/>
      <w:pPr>
        <w:ind w:left="2160" w:hanging="1800"/>
      </w:pPr>
      <w:rPr>
        <w:rFonts w:hint="default"/>
        <w:color w:val="FF0000"/>
        <w:sz w:val="25"/>
      </w:rPr>
    </w:lvl>
    <w:lvl w:ilvl="8">
      <w:start w:val="1"/>
      <w:numFmt w:val="decimal"/>
      <w:isLgl/>
      <w:lvlText w:val="%1.%2.%3.%4.%5.%6.%7.%8.%9."/>
      <w:lvlJc w:val="left"/>
      <w:pPr>
        <w:ind w:left="2520" w:hanging="2160"/>
      </w:pPr>
      <w:rPr>
        <w:rFonts w:hint="default"/>
        <w:color w:val="FF0000"/>
        <w:sz w:val="25"/>
      </w:rPr>
    </w:lvl>
  </w:abstractNum>
  <w:abstractNum w:abstractNumId="8">
    <w:nsid w:val="4D212172"/>
    <w:multiLevelType w:val="multilevel"/>
    <w:tmpl w:val="7B607CF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50871BA1"/>
    <w:multiLevelType w:val="multilevel"/>
    <w:tmpl w:val="27542C4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3C175D9"/>
    <w:multiLevelType w:val="hybridMultilevel"/>
    <w:tmpl w:val="B8A8B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6"/>
  </w:num>
  <w:num w:numId="5">
    <w:abstractNumId w:val="2"/>
  </w:num>
  <w:num w:numId="6">
    <w:abstractNumId w:val="5"/>
  </w:num>
  <w:num w:numId="7">
    <w:abstractNumId w:val="0"/>
  </w:num>
  <w:num w:numId="8">
    <w:abstractNumId w:val="3"/>
  </w:num>
  <w:num w:numId="9">
    <w:abstractNumId w:val="1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5411"/>
    <w:rsid w:val="000029A9"/>
    <w:rsid w:val="0002157A"/>
    <w:rsid w:val="00037649"/>
    <w:rsid w:val="00055990"/>
    <w:rsid w:val="00060FB7"/>
    <w:rsid w:val="00064659"/>
    <w:rsid w:val="0007329A"/>
    <w:rsid w:val="00095669"/>
    <w:rsid w:val="000F47EE"/>
    <w:rsid w:val="00141000"/>
    <w:rsid w:val="001521CB"/>
    <w:rsid w:val="00190EA1"/>
    <w:rsid w:val="0019671D"/>
    <w:rsid w:val="001D2CEC"/>
    <w:rsid w:val="001E641D"/>
    <w:rsid w:val="0020159A"/>
    <w:rsid w:val="0020768D"/>
    <w:rsid w:val="00277277"/>
    <w:rsid w:val="002950E5"/>
    <w:rsid w:val="00295C1B"/>
    <w:rsid w:val="00296342"/>
    <w:rsid w:val="002B3C17"/>
    <w:rsid w:val="002B4638"/>
    <w:rsid w:val="002C7ACB"/>
    <w:rsid w:val="003063C5"/>
    <w:rsid w:val="003155EC"/>
    <w:rsid w:val="00342B62"/>
    <w:rsid w:val="00343B68"/>
    <w:rsid w:val="0035041A"/>
    <w:rsid w:val="003B318D"/>
    <w:rsid w:val="003D6BEA"/>
    <w:rsid w:val="003E5A9A"/>
    <w:rsid w:val="003F6213"/>
    <w:rsid w:val="004666D7"/>
    <w:rsid w:val="004A6789"/>
    <w:rsid w:val="004A70C0"/>
    <w:rsid w:val="004B24E6"/>
    <w:rsid w:val="004D2D80"/>
    <w:rsid w:val="004D3094"/>
    <w:rsid w:val="004E5616"/>
    <w:rsid w:val="005024E2"/>
    <w:rsid w:val="00520A9D"/>
    <w:rsid w:val="00562007"/>
    <w:rsid w:val="00594843"/>
    <w:rsid w:val="005A5B97"/>
    <w:rsid w:val="005E2652"/>
    <w:rsid w:val="005E71A8"/>
    <w:rsid w:val="005F2EB2"/>
    <w:rsid w:val="006344D2"/>
    <w:rsid w:val="0065190D"/>
    <w:rsid w:val="00657EEF"/>
    <w:rsid w:val="006650C2"/>
    <w:rsid w:val="0068117A"/>
    <w:rsid w:val="006A382C"/>
    <w:rsid w:val="006E4A92"/>
    <w:rsid w:val="007177CD"/>
    <w:rsid w:val="007428C8"/>
    <w:rsid w:val="00762FCA"/>
    <w:rsid w:val="007666DF"/>
    <w:rsid w:val="00773426"/>
    <w:rsid w:val="007973BE"/>
    <w:rsid w:val="007A0DE5"/>
    <w:rsid w:val="007F7DB3"/>
    <w:rsid w:val="00807797"/>
    <w:rsid w:val="00811E40"/>
    <w:rsid w:val="00836C5E"/>
    <w:rsid w:val="00846C12"/>
    <w:rsid w:val="00854CD4"/>
    <w:rsid w:val="00862C3C"/>
    <w:rsid w:val="008761A6"/>
    <w:rsid w:val="008B5798"/>
    <w:rsid w:val="00930990"/>
    <w:rsid w:val="00945686"/>
    <w:rsid w:val="00957EC3"/>
    <w:rsid w:val="00962811"/>
    <w:rsid w:val="00962B8B"/>
    <w:rsid w:val="00971336"/>
    <w:rsid w:val="009A7081"/>
    <w:rsid w:val="009B5248"/>
    <w:rsid w:val="009B5B42"/>
    <w:rsid w:val="009C2E5E"/>
    <w:rsid w:val="009D274F"/>
    <w:rsid w:val="00A84912"/>
    <w:rsid w:val="00A872F1"/>
    <w:rsid w:val="00AA392E"/>
    <w:rsid w:val="00B0212E"/>
    <w:rsid w:val="00B1522E"/>
    <w:rsid w:val="00B470F4"/>
    <w:rsid w:val="00BA58B0"/>
    <w:rsid w:val="00BA5993"/>
    <w:rsid w:val="00BB58C6"/>
    <w:rsid w:val="00BB6610"/>
    <w:rsid w:val="00BE0D18"/>
    <w:rsid w:val="00C4125A"/>
    <w:rsid w:val="00CD4E71"/>
    <w:rsid w:val="00CE5F43"/>
    <w:rsid w:val="00CE7921"/>
    <w:rsid w:val="00CF5DB7"/>
    <w:rsid w:val="00D168C6"/>
    <w:rsid w:val="00D45056"/>
    <w:rsid w:val="00D84882"/>
    <w:rsid w:val="00D85CCC"/>
    <w:rsid w:val="00DA1EB0"/>
    <w:rsid w:val="00DB5CE4"/>
    <w:rsid w:val="00DF73D6"/>
    <w:rsid w:val="00E614D9"/>
    <w:rsid w:val="00E916D2"/>
    <w:rsid w:val="00EC09CF"/>
    <w:rsid w:val="00ED69FE"/>
    <w:rsid w:val="00F25411"/>
    <w:rsid w:val="00F9602C"/>
    <w:rsid w:val="00FC1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5A5B97"/>
    <w:pPr>
      <w:ind w:left="720"/>
      <w:contextualSpacing/>
    </w:pPr>
  </w:style>
  <w:style w:type="character" w:styleId="a5">
    <w:name w:val="Hyperlink"/>
    <w:basedOn w:val="a0"/>
    <w:uiPriority w:val="99"/>
    <w:semiHidden/>
    <w:unhideWhenUsed/>
    <w:rsid w:val="00957EC3"/>
    <w:rPr>
      <w:color w:val="0000FF"/>
      <w:u w:val="single"/>
    </w:rPr>
  </w:style>
  <w:style w:type="paragraph" w:customStyle="1" w:styleId="headertext">
    <w:name w:val="headertext"/>
    <w:basedOn w:val="a"/>
    <w:rsid w:val="00957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B52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5248"/>
  </w:style>
  <w:style w:type="paragraph" w:styleId="a8">
    <w:name w:val="footer"/>
    <w:basedOn w:val="a"/>
    <w:link w:val="a9"/>
    <w:uiPriority w:val="99"/>
    <w:unhideWhenUsed/>
    <w:rsid w:val="009B52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5248"/>
  </w:style>
  <w:style w:type="character" w:customStyle="1" w:styleId="aa">
    <w:name w:val="Основной текст_"/>
    <w:basedOn w:val="a0"/>
    <w:link w:val="2"/>
    <w:rsid w:val="003F6213"/>
    <w:rPr>
      <w:rFonts w:ascii="Times New Roman" w:eastAsia="Times New Roman" w:hAnsi="Times New Roman" w:cs="Times New Roman"/>
      <w:spacing w:val="3"/>
      <w:sz w:val="23"/>
      <w:szCs w:val="23"/>
      <w:shd w:val="clear" w:color="auto" w:fill="FFFFFF"/>
    </w:rPr>
  </w:style>
  <w:style w:type="character" w:customStyle="1" w:styleId="3">
    <w:name w:val="Основной текст (3)_"/>
    <w:basedOn w:val="a0"/>
    <w:link w:val="30"/>
    <w:rsid w:val="003F6213"/>
    <w:rPr>
      <w:rFonts w:ascii="Times New Roman" w:eastAsia="Times New Roman" w:hAnsi="Times New Roman" w:cs="Times New Roman"/>
      <w:b/>
      <w:bCs/>
      <w:spacing w:val="7"/>
      <w:sz w:val="23"/>
      <w:szCs w:val="23"/>
      <w:shd w:val="clear" w:color="auto" w:fill="FFFFFF"/>
    </w:rPr>
  </w:style>
  <w:style w:type="character" w:customStyle="1" w:styleId="0pt">
    <w:name w:val="Основной текст + Полужирный;Интервал 0 pt"/>
    <w:basedOn w:val="aa"/>
    <w:rsid w:val="003F6213"/>
    <w:rPr>
      <w:b/>
      <w:bCs/>
      <w:color w:val="000000"/>
      <w:spacing w:val="7"/>
      <w:w w:val="100"/>
      <w:position w:val="0"/>
      <w:lang w:val="ru-RU"/>
    </w:rPr>
  </w:style>
  <w:style w:type="character" w:customStyle="1" w:styleId="30pt">
    <w:name w:val="Основной текст (3) + Не полужирный;Интервал 0 pt"/>
    <w:basedOn w:val="3"/>
    <w:rsid w:val="003F6213"/>
    <w:rPr>
      <w:color w:val="000000"/>
      <w:spacing w:val="3"/>
      <w:w w:val="100"/>
      <w:position w:val="0"/>
      <w:lang w:val="ru-RU"/>
    </w:rPr>
  </w:style>
  <w:style w:type="paragraph" w:customStyle="1" w:styleId="2">
    <w:name w:val="Основной текст2"/>
    <w:basedOn w:val="a"/>
    <w:link w:val="aa"/>
    <w:rsid w:val="003F6213"/>
    <w:pPr>
      <w:widowControl w:val="0"/>
      <w:shd w:val="clear" w:color="auto" w:fill="FFFFFF"/>
      <w:spacing w:after="120" w:line="274" w:lineRule="exact"/>
      <w:ind w:hanging="380"/>
      <w:jc w:val="center"/>
    </w:pPr>
    <w:rPr>
      <w:rFonts w:ascii="Times New Roman" w:eastAsia="Times New Roman" w:hAnsi="Times New Roman" w:cs="Times New Roman"/>
      <w:spacing w:val="3"/>
      <w:sz w:val="23"/>
      <w:szCs w:val="23"/>
    </w:rPr>
  </w:style>
  <w:style w:type="paragraph" w:customStyle="1" w:styleId="30">
    <w:name w:val="Основной текст (3)"/>
    <w:basedOn w:val="a"/>
    <w:link w:val="3"/>
    <w:rsid w:val="003F6213"/>
    <w:pPr>
      <w:widowControl w:val="0"/>
      <w:shd w:val="clear" w:color="auto" w:fill="FFFFFF"/>
      <w:spacing w:before="360" w:after="0" w:line="298" w:lineRule="exact"/>
      <w:jc w:val="center"/>
    </w:pPr>
    <w:rPr>
      <w:rFonts w:ascii="Times New Roman" w:eastAsia="Times New Roman" w:hAnsi="Times New Roman" w:cs="Times New Roman"/>
      <w:b/>
      <w:bCs/>
      <w:spacing w:val="7"/>
      <w:sz w:val="23"/>
      <w:szCs w:val="23"/>
    </w:rPr>
  </w:style>
  <w:style w:type="table" w:styleId="ab">
    <w:name w:val="Table Grid"/>
    <w:basedOn w:val="a1"/>
    <w:rsid w:val="003F62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D2CE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D2CEC"/>
    <w:rPr>
      <w:rFonts w:ascii="Tahoma" w:hAnsi="Tahoma" w:cs="Tahoma"/>
      <w:sz w:val="16"/>
      <w:szCs w:val="16"/>
    </w:rPr>
  </w:style>
  <w:style w:type="table" w:customStyle="1" w:styleId="1">
    <w:name w:val="Сетка таблицы1"/>
    <w:basedOn w:val="a1"/>
    <w:uiPriority w:val="59"/>
    <w:rsid w:val="00DA1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DA1EB0"/>
    <w:rPr>
      <w:sz w:val="28"/>
      <w:szCs w:val="28"/>
      <w:shd w:val="clear" w:color="auto" w:fill="FFFFFF"/>
    </w:rPr>
  </w:style>
  <w:style w:type="paragraph" w:customStyle="1" w:styleId="21">
    <w:name w:val="Основной текст (2)"/>
    <w:basedOn w:val="a"/>
    <w:link w:val="20"/>
    <w:rsid w:val="00DA1EB0"/>
    <w:pPr>
      <w:widowControl w:val="0"/>
      <w:shd w:val="clear" w:color="auto" w:fill="FFFFFF"/>
      <w:spacing w:before="840" w:after="0" w:line="0" w:lineRule="atLeast"/>
      <w:jc w:val="both"/>
    </w:pPr>
    <w:rPr>
      <w:sz w:val="28"/>
      <w:szCs w:val="28"/>
    </w:rPr>
  </w:style>
  <w:style w:type="paragraph" w:styleId="ae">
    <w:name w:val="Body Text"/>
    <w:basedOn w:val="a"/>
    <w:link w:val="af"/>
    <w:uiPriority w:val="99"/>
    <w:semiHidden/>
    <w:unhideWhenUsed/>
    <w:rsid w:val="00DA1EB0"/>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uiPriority w:val="99"/>
    <w:semiHidden/>
    <w:rsid w:val="00DA1EB0"/>
    <w:rPr>
      <w:rFonts w:ascii="Times New Roman" w:eastAsia="Times New Roman" w:hAnsi="Times New Roman" w:cs="Times New Roman"/>
      <w:sz w:val="20"/>
      <w:szCs w:val="20"/>
      <w:lang w:eastAsia="ru-RU"/>
    </w:rPr>
  </w:style>
  <w:style w:type="paragraph" w:customStyle="1" w:styleId="10">
    <w:name w:val="Основной текст1"/>
    <w:rsid w:val="00DA1EB0"/>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a4">
    <w:name w:val="Абзац списка Знак"/>
    <w:link w:val="a3"/>
    <w:locked/>
    <w:rsid w:val="00DA1EB0"/>
  </w:style>
  <w:style w:type="character" w:customStyle="1" w:styleId="8">
    <w:name w:val="Основной текст (8)_"/>
    <w:basedOn w:val="a0"/>
    <w:link w:val="80"/>
    <w:rsid w:val="00DA1EB0"/>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DA1EB0"/>
    <w:pPr>
      <w:widowControl w:val="0"/>
      <w:shd w:val="clear" w:color="auto" w:fill="FFFFFF"/>
      <w:spacing w:after="0" w:line="299" w:lineRule="exact"/>
      <w:jc w:val="both"/>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B97"/>
    <w:pPr>
      <w:ind w:left="720"/>
      <w:contextualSpacing/>
    </w:pPr>
  </w:style>
  <w:style w:type="character" w:styleId="a4">
    <w:name w:val="Hyperlink"/>
    <w:basedOn w:val="a0"/>
    <w:uiPriority w:val="99"/>
    <w:semiHidden/>
    <w:unhideWhenUsed/>
    <w:rsid w:val="00957EC3"/>
    <w:rPr>
      <w:color w:val="0000FF"/>
      <w:u w:val="single"/>
    </w:rPr>
  </w:style>
  <w:style w:type="paragraph" w:customStyle="1" w:styleId="headertext">
    <w:name w:val="headertext"/>
    <w:basedOn w:val="a"/>
    <w:rsid w:val="00957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B52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5248"/>
  </w:style>
  <w:style w:type="paragraph" w:styleId="a7">
    <w:name w:val="footer"/>
    <w:basedOn w:val="a"/>
    <w:link w:val="a8"/>
    <w:uiPriority w:val="99"/>
    <w:unhideWhenUsed/>
    <w:rsid w:val="009B52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5248"/>
  </w:style>
</w:styles>
</file>

<file path=word/webSettings.xml><?xml version="1.0" encoding="utf-8"?>
<w:webSettings xmlns:r="http://schemas.openxmlformats.org/officeDocument/2006/relationships" xmlns:w="http://schemas.openxmlformats.org/wordprocessingml/2006/main">
  <w:divs>
    <w:div w:id="9158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0613-9275-4999-82A5-F3DDDB5A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2529</Words>
  <Characters>14419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Lajkova</cp:lastModifiedBy>
  <cp:revision>20</cp:revision>
  <cp:lastPrinted>2021-03-31T09:53:00Z</cp:lastPrinted>
  <dcterms:created xsi:type="dcterms:W3CDTF">2020-02-25T08:48:00Z</dcterms:created>
  <dcterms:modified xsi:type="dcterms:W3CDTF">2021-03-31T09:57:00Z</dcterms:modified>
</cp:coreProperties>
</file>